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C1" w:rsidRPr="002A5ED4" w:rsidRDefault="00457450" w:rsidP="00BD0674">
      <w:pPr>
        <w:pStyle w:val="aa"/>
        <w:jc w:val="center"/>
        <w:rPr>
          <w:rFonts w:asciiTheme="majorHAnsi" w:hAnsiTheme="majorHAnsi" w:cstheme="majorHAnsi"/>
          <w:sz w:val="28"/>
          <w:szCs w:val="44"/>
          <w:lang w:eastAsia="ja-JP"/>
        </w:rPr>
      </w:pP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Keynote Address</w:t>
      </w:r>
      <w:r w:rsidR="00CE0A20" w:rsidRPr="002A5ED4">
        <w:rPr>
          <w:rFonts w:asciiTheme="majorHAnsi" w:hAnsiTheme="majorHAnsi" w:cstheme="majorHAnsi"/>
          <w:sz w:val="28"/>
          <w:szCs w:val="44"/>
        </w:rPr>
        <w:t xml:space="preserve"> by </w:t>
      </w:r>
      <w:r w:rsidR="00A16509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the Minister of </w:t>
      </w:r>
      <w:r w:rsidR="00CE0A20" w:rsidRPr="002A5ED4">
        <w:rPr>
          <w:rFonts w:asciiTheme="majorHAnsi" w:hAnsiTheme="majorHAnsi" w:cstheme="majorHAnsi"/>
          <w:sz w:val="28"/>
          <w:szCs w:val="44"/>
        </w:rPr>
        <w:t>Health</w:t>
      </w:r>
      <w:r w:rsidR="00A16509" w:rsidRPr="002A5ED4">
        <w:rPr>
          <w:rFonts w:asciiTheme="majorHAnsi" w:hAnsiTheme="majorHAnsi" w:cstheme="majorHAnsi"/>
          <w:sz w:val="28"/>
          <w:szCs w:val="44"/>
          <w:lang w:eastAsia="ja-JP"/>
        </w:rPr>
        <w:t>, Labour and Welfare,</w:t>
      </w:r>
      <w:r w:rsidR="00F40BC1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="00A16509" w:rsidRPr="002A5ED4">
        <w:rPr>
          <w:rFonts w:asciiTheme="majorHAnsi" w:hAnsiTheme="majorHAnsi" w:cstheme="majorHAnsi"/>
          <w:sz w:val="28"/>
          <w:szCs w:val="44"/>
          <w:lang w:eastAsia="ja-JP"/>
        </w:rPr>
        <w:t>Japan</w:t>
      </w:r>
      <w:r w:rsidR="00CE0A20" w:rsidRPr="002A5ED4">
        <w:rPr>
          <w:rFonts w:asciiTheme="majorHAnsi" w:hAnsiTheme="majorHAnsi" w:cstheme="majorHAnsi"/>
          <w:sz w:val="28"/>
          <w:szCs w:val="44"/>
        </w:rPr>
        <w:t xml:space="preserve"> </w:t>
      </w:r>
    </w:p>
    <w:p w:rsidR="00CE0A20" w:rsidRPr="002A5ED4" w:rsidRDefault="00CE0A20" w:rsidP="00BD0674">
      <w:pPr>
        <w:pStyle w:val="aa"/>
        <w:jc w:val="center"/>
        <w:rPr>
          <w:rFonts w:asciiTheme="majorHAnsi" w:hAnsiTheme="majorHAnsi" w:cstheme="majorHAnsi"/>
          <w:sz w:val="28"/>
          <w:szCs w:val="44"/>
          <w:lang w:eastAsia="ja-JP"/>
        </w:rPr>
      </w:pPr>
      <w:r w:rsidRPr="002A5ED4">
        <w:rPr>
          <w:rFonts w:asciiTheme="majorHAnsi" w:hAnsiTheme="majorHAnsi" w:cstheme="majorHAnsi"/>
          <w:sz w:val="28"/>
          <w:szCs w:val="44"/>
        </w:rPr>
        <w:t xml:space="preserve">Yasuhisa </w:t>
      </w:r>
      <w:proofErr w:type="spellStart"/>
      <w:r w:rsidRPr="002A5ED4">
        <w:rPr>
          <w:rFonts w:asciiTheme="majorHAnsi" w:hAnsiTheme="majorHAnsi" w:cstheme="majorHAnsi"/>
          <w:sz w:val="28"/>
          <w:szCs w:val="44"/>
        </w:rPr>
        <w:t>Shiozaki</w:t>
      </w:r>
      <w:proofErr w:type="spellEnd"/>
    </w:p>
    <w:p w:rsidR="00F40BC1" w:rsidRPr="002A5ED4" w:rsidRDefault="00F40BC1" w:rsidP="00BD0674">
      <w:pPr>
        <w:pStyle w:val="aa"/>
        <w:jc w:val="center"/>
        <w:rPr>
          <w:rFonts w:asciiTheme="majorHAnsi" w:hAnsiTheme="majorHAnsi" w:cstheme="majorHAnsi"/>
          <w:sz w:val="28"/>
          <w:szCs w:val="44"/>
          <w:lang w:eastAsia="ja-JP"/>
        </w:rPr>
      </w:pPr>
    </w:p>
    <w:p w:rsidR="00F61A07" w:rsidRPr="002A5ED4" w:rsidRDefault="00457450" w:rsidP="00BD0674">
      <w:pPr>
        <w:pStyle w:val="aa"/>
        <w:jc w:val="center"/>
        <w:rPr>
          <w:rFonts w:asciiTheme="majorHAnsi" w:hAnsiTheme="majorHAnsi" w:cstheme="majorHAnsi"/>
          <w:sz w:val="28"/>
          <w:szCs w:val="44"/>
          <w:lang w:eastAsia="ja-JP"/>
        </w:rPr>
      </w:pPr>
      <w:bookmarkStart w:id="0" w:name="_GoBack"/>
      <w:bookmarkEnd w:id="0"/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GHIT Side Meeting at TICAD V</w:t>
      </w:r>
      <w:r w:rsidR="00753269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I</w:t>
      </w:r>
    </w:p>
    <w:p w:rsidR="00CA68A7" w:rsidRPr="002A5ED4" w:rsidRDefault="00F61A07" w:rsidP="00BD067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kern w:val="0"/>
          <w:sz w:val="28"/>
          <w:szCs w:val="44"/>
        </w:rPr>
      </w:pPr>
      <w:r w:rsidRPr="002A5ED4">
        <w:rPr>
          <w:rFonts w:asciiTheme="majorHAnsi" w:hAnsiTheme="majorHAnsi" w:cstheme="majorHAnsi" w:hint="eastAsia"/>
          <w:color w:val="000000"/>
          <w:kern w:val="0"/>
          <w:sz w:val="28"/>
          <w:szCs w:val="44"/>
        </w:rPr>
        <w:t>August 26</w:t>
      </w:r>
      <w:r w:rsidRPr="002A5ED4">
        <w:rPr>
          <w:rFonts w:asciiTheme="majorHAnsi" w:hAnsiTheme="majorHAnsi" w:cstheme="majorHAnsi"/>
          <w:color w:val="000000"/>
          <w:kern w:val="0"/>
          <w:sz w:val="28"/>
          <w:szCs w:val="44"/>
        </w:rPr>
        <w:t>, 201</w:t>
      </w:r>
      <w:r w:rsidRPr="002A5ED4">
        <w:rPr>
          <w:rFonts w:asciiTheme="majorHAnsi" w:hAnsiTheme="majorHAnsi" w:cstheme="majorHAnsi" w:hint="eastAsia"/>
          <w:color w:val="000000"/>
          <w:kern w:val="0"/>
          <w:sz w:val="28"/>
          <w:szCs w:val="44"/>
        </w:rPr>
        <w:t>6</w:t>
      </w:r>
    </w:p>
    <w:p w:rsidR="00CA68A7" w:rsidRPr="002A5ED4" w:rsidRDefault="00F61A07" w:rsidP="00BD067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kern w:val="0"/>
          <w:sz w:val="28"/>
          <w:szCs w:val="44"/>
        </w:rPr>
      </w:pPr>
      <w:r w:rsidRPr="002A5ED4">
        <w:rPr>
          <w:rFonts w:asciiTheme="majorHAnsi" w:hAnsiTheme="majorHAnsi" w:cstheme="majorHAnsi" w:hint="eastAsia"/>
          <w:color w:val="000000"/>
          <w:kern w:val="0"/>
          <w:sz w:val="28"/>
          <w:szCs w:val="44"/>
        </w:rPr>
        <w:t>Ivory Room</w:t>
      </w:r>
      <w:r w:rsidR="00DD2B33" w:rsidRPr="002A5ED4">
        <w:rPr>
          <w:rFonts w:asciiTheme="majorHAnsi" w:hAnsiTheme="majorHAnsi" w:cstheme="majorHAnsi"/>
          <w:color w:val="000000"/>
          <w:kern w:val="0"/>
          <w:sz w:val="28"/>
          <w:szCs w:val="44"/>
        </w:rPr>
        <w:t xml:space="preserve">, </w:t>
      </w:r>
      <w:r w:rsidRPr="002A5ED4">
        <w:rPr>
          <w:rFonts w:asciiTheme="majorHAnsi" w:hAnsiTheme="majorHAnsi" w:cstheme="majorHAnsi" w:hint="eastAsia"/>
          <w:color w:val="000000"/>
          <w:kern w:val="0"/>
          <w:sz w:val="28"/>
          <w:szCs w:val="44"/>
        </w:rPr>
        <w:t>Nairobi Hilton</w:t>
      </w:r>
      <w:r w:rsidR="00DD2B33" w:rsidRPr="002A5ED4">
        <w:rPr>
          <w:rFonts w:asciiTheme="majorHAnsi" w:hAnsiTheme="majorHAnsi" w:cstheme="majorHAnsi"/>
          <w:color w:val="000000"/>
          <w:kern w:val="0"/>
          <w:sz w:val="28"/>
          <w:szCs w:val="44"/>
        </w:rPr>
        <w:t xml:space="preserve"> Hotel</w:t>
      </w:r>
    </w:p>
    <w:p w:rsidR="00CA68A7" w:rsidRPr="002A5ED4" w:rsidRDefault="00F61A07" w:rsidP="00BD0674">
      <w:pPr>
        <w:pStyle w:val="aa"/>
        <w:jc w:val="center"/>
        <w:rPr>
          <w:rFonts w:asciiTheme="majorHAnsi" w:eastAsiaTheme="minorEastAsia" w:hAnsiTheme="majorHAnsi" w:cstheme="majorHAnsi"/>
          <w:color w:val="000000"/>
          <w:sz w:val="28"/>
          <w:szCs w:val="44"/>
          <w:lang w:val="en-US" w:eastAsia="ja-JP"/>
        </w:rPr>
      </w:pPr>
      <w:r w:rsidRPr="002A5ED4">
        <w:rPr>
          <w:rFonts w:asciiTheme="majorHAnsi" w:eastAsiaTheme="minorEastAsia" w:hAnsiTheme="majorHAnsi" w:cstheme="majorHAnsi" w:hint="eastAsia"/>
          <w:color w:val="000000"/>
          <w:sz w:val="28"/>
          <w:szCs w:val="44"/>
          <w:lang w:val="en-US" w:eastAsia="ja-JP"/>
        </w:rPr>
        <w:t>Nairobi</w:t>
      </w:r>
      <w:r w:rsidR="00DD2B33" w:rsidRPr="002A5ED4">
        <w:rPr>
          <w:rFonts w:asciiTheme="majorHAnsi" w:eastAsiaTheme="minorEastAsia" w:hAnsiTheme="majorHAnsi" w:cstheme="majorHAnsi"/>
          <w:color w:val="000000"/>
          <w:sz w:val="28"/>
          <w:szCs w:val="44"/>
          <w:lang w:val="en-US" w:eastAsia="ja-JP"/>
        </w:rPr>
        <w:t xml:space="preserve">, </w:t>
      </w:r>
      <w:r w:rsidRPr="002A5ED4">
        <w:rPr>
          <w:rFonts w:asciiTheme="majorHAnsi" w:eastAsiaTheme="minorEastAsia" w:hAnsiTheme="majorHAnsi" w:cstheme="majorHAnsi" w:hint="eastAsia"/>
          <w:color w:val="000000"/>
          <w:sz w:val="28"/>
          <w:szCs w:val="44"/>
          <w:lang w:val="en-US" w:eastAsia="ja-JP"/>
        </w:rPr>
        <w:t>Republic of Kenya</w:t>
      </w:r>
    </w:p>
    <w:p w:rsidR="00D53BB5" w:rsidRPr="002A5ED4" w:rsidRDefault="00D53BB5" w:rsidP="00BD0674">
      <w:pPr>
        <w:pStyle w:val="aa"/>
        <w:rPr>
          <w:rFonts w:asciiTheme="majorHAnsi" w:hAnsiTheme="majorHAnsi" w:cstheme="majorHAnsi"/>
          <w:sz w:val="28"/>
          <w:szCs w:val="44"/>
          <w:lang w:eastAsia="ja-JP"/>
        </w:rPr>
      </w:pPr>
    </w:p>
    <w:p w:rsidR="00F536EF" w:rsidRPr="002A5ED4" w:rsidRDefault="00075020" w:rsidP="00BD0674">
      <w:pPr>
        <w:pStyle w:val="aa"/>
        <w:rPr>
          <w:rFonts w:asciiTheme="majorHAnsi" w:hAnsiTheme="majorHAnsi" w:cstheme="majorHAnsi"/>
          <w:sz w:val="28"/>
          <w:szCs w:val="44"/>
        </w:rPr>
      </w:pP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Your </w:t>
      </w:r>
      <w:proofErr w:type="spellStart"/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e</w:t>
      </w:r>
      <w:r w:rsidR="00F536EF" w:rsidRPr="002A5ED4">
        <w:rPr>
          <w:rFonts w:asciiTheme="majorHAnsi" w:hAnsiTheme="majorHAnsi" w:cstheme="majorHAnsi"/>
          <w:sz w:val="28"/>
          <w:szCs w:val="44"/>
          <w:lang w:eastAsia="ja-JP"/>
        </w:rPr>
        <w:t>xcellenc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i</w:t>
      </w:r>
      <w:r w:rsidR="00F536EF" w:rsidRPr="002A5ED4">
        <w:rPr>
          <w:rFonts w:asciiTheme="majorHAnsi" w:hAnsiTheme="majorHAnsi" w:cstheme="majorHAnsi"/>
          <w:sz w:val="28"/>
          <w:szCs w:val="44"/>
          <w:lang w:eastAsia="ja-JP"/>
        </w:rPr>
        <w:t>es</w:t>
      </w:r>
      <w:proofErr w:type="spellEnd"/>
      <w:r w:rsidR="00F536EF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, </w:t>
      </w:r>
      <w:r w:rsidR="00F536EF" w:rsidRPr="002A5ED4">
        <w:rPr>
          <w:rFonts w:asciiTheme="majorHAnsi" w:hAnsiTheme="majorHAnsi" w:cstheme="majorHAnsi"/>
          <w:sz w:val="28"/>
          <w:szCs w:val="44"/>
        </w:rPr>
        <w:t>distinguished guests</w:t>
      </w:r>
      <w:r w:rsidR="00F536EF" w:rsidRPr="002A5ED4">
        <w:rPr>
          <w:rFonts w:asciiTheme="majorHAnsi" w:hAnsiTheme="majorHAnsi" w:cstheme="majorHAnsi"/>
          <w:sz w:val="28"/>
          <w:szCs w:val="44"/>
          <w:lang w:val="en-US"/>
        </w:rPr>
        <w:t>, colleagues in global health</w:t>
      </w:r>
      <w:r w:rsidR="00B73721" w:rsidRPr="002A5ED4">
        <w:rPr>
          <w:rFonts w:asciiTheme="majorHAnsi" w:hAnsiTheme="majorHAnsi" w:cstheme="majorHAnsi" w:hint="eastAsia"/>
          <w:sz w:val="28"/>
          <w:szCs w:val="44"/>
          <w:lang w:val="en-US" w:eastAsia="ja-JP"/>
        </w:rPr>
        <w:t xml:space="preserve"> community</w:t>
      </w:r>
      <w:r w:rsidR="00F536EF" w:rsidRPr="002A5ED4">
        <w:rPr>
          <w:rFonts w:asciiTheme="majorHAnsi" w:hAnsiTheme="majorHAnsi" w:cstheme="majorHAnsi"/>
          <w:sz w:val="28"/>
          <w:szCs w:val="44"/>
          <w:lang w:val="en-US"/>
        </w:rPr>
        <w:t>,</w:t>
      </w:r>
      <w:r w:rsidR="00F536EF" w:rsidRPr="002A5ED4">
        <w:rPr>
          <w:rFonts w:asciiTheme="majorHAnsi" w:hAnsiTheme="majorHAnsi" w:cstheme="majorHAnsi"/>
          <w:sz w:val="28"/>
          <w:szCs w:val="44"/>
        </w:rPr>
        <w:t xml:space="preserve"> ladies and gentlemen, </w:t>
      </w:r>
      <w:r w:rsidR="00F536EF" w:rsidRPr="002A5ED4">
        <w:rPr>
          <w:rFonts w:asciiTheme="majorHAnsi" w:hAnsiTheme="majorHAnsi" w:cstheme="majorHAnsi"/>
          <w:sz w:val="28"/>
          <w:szCs w:val="44"/>
          <w:lang w:eastAsia="ja-JP"/>
        </w:rPr>
        <w:t>G</w:t>
      </w:r>
      <w:r w:rsidR="00F536EF" w:rsidRPr="002A5ED4">
        <w:rPr>
          <w:rFonts w:asciiTheme="majorHAnsi" w:hAnsiTheme="majorHAnsi" w:cstheme="majorHAnsi"/>
          <w:sz w:val="28"/>
          <w:szCs w:val="44"/>
        </w:rPr>
        <w:t xml:space="preserve">ood </w:t>
      </w:r>
      <w:r w:rsidR="00F536EF" w:rsidRPr="002A5ED4">
        <w:rPr>
          <w:rFonts w:asciiTheme="majorHAnsi" w:hAnsiTheme="majorHAnsi" w:cstheme="majorHAnsi"/>
          <w:sz w:val="28"/>
          <w:szCs w:val="44"/>
          <w:lang w:eastAsia="ja-JP"/>
        </w:rPr>
        <w:t>Afternoon!</w:t>
      </w:r>
    </w:p>
    <w:p w:rsidR="00F536EF" w:rsidRPr="002A5ED4" w:rsidRDefault="00F536EF" w:rsidP="00BD0674">
      <w:pPr>
        <w:pStyle w:val="aa"/>
        <w:rPr>
          <w:rFonts w:asciiTheme="majorHAnsi" w:hAnsiTheme="majorHAnsi" w:cstheme="majorHAnsi"/>
          <w:sz w:val="28"/>
          <w:szCs w:val="44"/>
        </w:rPr>
      </w:pPr>
    </w:p>
    <w:p w:rsidR="00F536EF" w:rsidRPr="002A5ED4" w:rsidRDefault="00F536EF" w:rsidP="00BD0674">
      <w:pPr>
        <w:pStyle w:val="aa"/>
        <w:rPr>
          <w:rFonts w:asciiTheme="majorHAnsi" w:hAnsiTheme="majorHAnsi" w:cstheme="majorHAnsi"/>
          <w:sz w:val="28"/>
          <w:szCs w:val="44"/>
          <w:lang w:eastAsia="ja-JP"/>
        </w:rPr>
      </w:pPr>
      <w:r w:rsidRPr="002A5ED4">
        <w:rPr>
          <w:rFonts w:asciiTheme="majorHAnsi" w:hAnsiTheme="majorHAnsi" w:cstheme="majorHAnsi"/>
          <w:sz w:val="28"/>
          <w:szCs w:val="44"/>
          <w:lang w:eastAsia="ja-JP"/>
        </w:rPr>
        <w:t>It is my great</w:t>
      </w:r>
      <w:r w:rsidR="005627C5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est</w:t>
      </w:r>
      <w:r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pleasure to be </w:t>
      </w:r>
      <w:r w:rsidR="005627C5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present </w:t>
      </w:r>
      <w:r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here today with all of you, </w:t>
      </w:r>
      <w:r w:rsidR="005627C5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distinguished </w:t>
      </w:r>
      <w:r w:rsidR="005627C5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speakers/panellists and </w:t>
      </w:r>
      <w:r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participants, as well as laureates of </w:t>
      </w:r>
      <w:proofErr w:type="spellStart"/>
      <w:r w:rsidRPr="002A5ED4">
        <w:rPr>
          <w:rFonts w:asciiTheme="majorHAnsi" w:hAnsiTheme="majorHAnsi" w:cstheme="majorHAnsi"/>
          <w:sz w:val="28"/>
          <w:szCs w:val="44"/>
          <w:lang w:eastAsia="ja-JP"/>
        </w:rPr>
        <w:t>Hideyo</w:t>
      </w:r>
      <w:proofErr w:type="spellEnd"/>
      <w:r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Noguchi Africa Prize,</w:t>
      </w:r>
      <w:r w:rsidR="00594BC3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proofErr w:type="spellStart"/>
      <w:r w:rsidRPr="002A5ED4">
        <w:rPr>
          <w:rFonts w:asciiTheme="majorHAnsi" w:hAnsiTheme="majorHAnsi" w:cstheme="majorHAnsi"/>
          <w:sz w:val="28"/>
          <w:szCs w:val="44"/>
          <w:lang w:eastAsia="ja-JP"/>
        </w:rPr>
        <w:t>Dr.</w:t>
      </w:r>
      <w:proofErr w:type="spellEnd"/>
      <w:r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Greenwood, Professor Were, and </w:t>
      </w:r>
      <w:proofErr w:type="spellStart"/>
      <w:r w:rsidRPr="002A5ED4">
        <w:rPr>
          <w:rFonts w:asciiTheme="majorHAnsi" w:hAnsiTheme="majorHAnsi" w:cstheme="majorHAnsi"/>
          <w:sz w:val="28"/>
          <w:szCs w:val="44"/>
          <w:lang w:eastAsia="ja-JP"/>
        </w:rPr>
        <w:t>Dr.</w:t>
      </w:r>
      <w:proofErr w:type="spellEnd"/>
      <w:r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</w:t>
      </w:r>
      <w:proofErr w:type="spellStart"/>
      <w:r w:rsidRPr="002A5ED4">
        <w:rPr>
          <w:rFonts w:asciiTheme="majorHAnsi" w:hAnsiTheme="majorHAnsi" w:cstheme="majorHAnsi"/>
          <w:sz w:val="28"/>
          <w:szCs w:val="44"/>
          <w:lang w:eastAsia="ja-JP"/>
        </w:rPr>
        <w:t>Coutinho</w:t>
      </w:r>
      <w:proofErr w:type="spellEnd"/>
      <w:r w:rsidRPr="002A5ED4">
        <w:rPr>
          <w:rFonts w:asciiTheme="majorHAnsi" w:hAnsiTheme="majorHAnsi" w:cstheme="majorHAnsi"/>
          <w:sz w:val="28"/>
          <w:szCs w:val="44"/>
          <w:lang w:eastAsia="ja-JP"/>
        </w:rPr>
        <w:t>.</w:t>
      </w:r>
    </w:p>
    <w:p w:rsidR="00F536EF" w:rsidRPr="002A5ED4" w:rsidRDefault="00F536EF" w:rsidP="00BD0674">
      <w:pPr>
        <w:pStyle w:val="aa"/>
        <w:rPr>
          <w:rFonts w:asciiTheme="majorHAnsi" w:hAnsiTheme="majorHAnsi" w:cstheme="majorHAnsi"/>
          <w:sz w:val="28"/>
          <w:szCs w:val="44"/>
          <w:lang w:eastAsia="ja-JP"/>
        </w:rPr>
      </w:pPr>
    </w:p>
    <w:p w:rsidR="00F536EF" w:rsidRPr="002A5ED4" w:rsidRDefault="00075020" w:rsidP="00BD0674">
      <w:pPr>
        <w:pStyle w:val="aa"/>
        <w:rPr>
          <w:rFonts w:asciiTheme="majorHAnsi" w:hAnsiTheme="majorHAnsi" w:cstheme="majorHAnsi"/>
          <w:sz w:val="28"/>
          <w:szCs w:val="44"/>
          <w:lang w:eastAsia="ja-JP"/>
        </w:rPr>
      </w:pP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A</w:t>
      </w:r>
      <w:r w:rsidR="00F536EF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t this </w:t>
      </w:r>
      <w:r w:rsidR="005627C5" w:rsidRPr="002A5ED4">
        <w:rPr>
          <w:rFonts w:asciiTheme="majorHAnsi" w:hAnsiTheme="majorHAnsi" w:cstheme="majorHAnsi"/>
          <w:sz w:val="28"/>
          <w:szCs w:val="44"/>
          <w:lang w:eastAsia="ja-JP"/>
        </w:rPr>
        <w:t>prestigious</w:t>
      </w:r>
      <w:r w:rsidR="005627C5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="00F536EF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opportunity, I would like to 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say a few words </w:t>
      </w:r>
      <w:r w:rsidR="00F536EF" w:rsidRPr="002A5ED4">
        <w:rPr>
          <w:rFonts w:asciiTheme="majorHAnsi" w:hAnsiTheme="majorHAnsi" w:cstheme="majorHAnsi"/>
          <w:sz w:val="28"/>
          <w:szCs w:val="44"/>
          <w:lang w:eastAsia="ja-JP"/>
        </w:rPr>
        <w:t>on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our </w:t>
      </w:r>
      <w:r w:rsidR="005627C5" w:rsidRPr="002A5ED4">
        <w:rPr>
          <w:rFonts w:asciiTheme="majorHAnsi" w:hAnsiTheme="majorHAnsi" w:cstheme="majorHAnsi"/>
          <w:sz w:val="28"/>
          <w:szCs w:val="44"/>
          <w:lang w:eastAsia="ja-JP"/>
        </w:rPr>
        <w:t>perpetual</w:t>
      </w:r>
      <w:r w:rsidR="005627C5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efforts to accelerate </w:t>
      </w:r>
      <w:r w:rsidR="00F536EF" w:rsidRPr="002A5ED4">
        <w:rPr>
          <w:rFonts w:asciiTheme="majorHAnsi" w:hAnsiTheme="majorHAnsi" w:cstheme="majorHAnsi"/>
          <w:sz w:val="28"/>
          <w:szCs w:val="44"/>
          <w:lang w:eastAsia="ja-JP"/>
        </w:rPr>
        <w:t>medical research and development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in African context</w:t>
      </w:r>
      <w:r w:rsidR="00F536EF" w:rsidRPr="002A5ED4">
        <w:rPr>
          <w:rFonts w:asciiTheme="majorHAnsi" w:hAnsiTheme="majorHAnsi" w:cstheme="majorHAnsi"/>
          <w:sz w:val="28"/>
          <w:szCs w:val="44"/>
          <w:lang w:eastAsia="ja-JP"/>
        </w:rPr>
        <w:t>.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</w:p>
    <w:p w:rsidR="00F536EF" w:rsidRPr="002A5ED4" w:rsidRDefault="00F536EF" w:rsidP="00BD0674">
      <w:pPr>
        <w:pStyle w:val="aa"/>
        <w:rPr>
          <w:rFonts w:asciiTheme="majorHAnsi" w:hAnsiTheme="majorHAnsi" w:cstheme="majorHAnsi"/>
          <w:sz w:val="28"/>
          <w:szCs w:val="44"/>
          <w:lang w:eastAsia="ja-JP"/>
        </w:rPr>
      </w:pPr>
    </w:p>
    <w:p w:rsidR="007F4066" w:rsidRPr="002A5ED4" w:rsidRDefault="00F536EF" w:rsidP="00BD0674">
      <w:pPr>
        <w:pStyle w:val="aa"/>
        <w:rPr>
          <w:rFonts w:asciiTheme="majorHAnsi" w:hAnsiTheme="majorHAnsi" w:cstheme="majorHAnsi"/>
          <w:sz w:val="28"/>
          <w:szCs w:val="44"/>
          <w:lang w:eastAsia="ja-JP"/>
        </w:rPr>
      </w:pPr>
      <w:r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Access to essential medicines is surely </w:t>
      </w:r>
      <w:r w:rsidR="00B95E6B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the </w:t>
      </w:r>
      <w:r w:rsidR="00075020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foundation for </w:t>
      </w:r>
      <w:r w:rsidRPr="002A5ED4">
        <w:rPr>
          <w:rFonts w:asciiTheme="majorHAnsi" w:hAnsiTheme="majorHAnsi" w:cstheme="majorHAnsi"/>
          <w:sz w:val="28"/>
          <w:szCs w:val="44"/>
          <w:lang w:eastAsia="ja-JP"/>
        </w:rPr>
        <w:t>ensur</w:t>
      </w:r>
      <w:r w:rsidR="00075020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ing</w:t>
      </w:r>
      <w:r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</w:t>
      </w:r>
      <w:r w:rsidR="005627C5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indispensable </w:t>
      </w:r>
      <w:r w:rsidRPr="002A5ED4">
        <w:rPr>
          <w:rFonts w:asciiTheme="majorHAnsi" w:hAnsiTheme="majorHAnsi" w:cstheme="majorHAnsi"/>
          <w:sz w:val="28"/>
          <w:szCs w:val="44"/>
          <w:lang w:eastAsia="ja-JP"/>
        </w:rPr>
        <w:t>health</w:t>
      </w:r>
      <w:r w:rsidR="00594BC3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care</w:t>
      </w:r>
      <w:r w:rsidR="00A24434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.  T</w:t>
      </w:r>
      <w:r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he development of new drugs is </w:t>
      </w:r>
      <w:r w:rsidR="004130A9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the</w:t>
      </w:r>
      <w:r w:rsidR="00075020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="004130A9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most critical</w:t>
      </w:r>
      <w:r w:rsidR="005627C5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element in so achieving</w:t>
      </w:r>
      <w:r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.  </w:t>
      </w:r>
      <w:r w:rsidR="00075020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In the end of 1970</w:t>
      </w:r>
      <w:r w:rsidR="00075020" w:rsidRPr="002A5ED4">
        <w:rPr>
          <w:rFonts w:asciiTheme="majorHAnsi" w:hAnsiTheme="majorHAnsi" w:cstheme="majorHAnsi"/>
          <w:sz w:val="28"/>
          <w:szCs w:val="44"/>
          <w:lang w:eastAsia="ja-JP"/>
        </w:rPr>
        <w:t>’</w:t>
      </w:r>
      <w:r w:rsidR="00075020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s, </w:t>
      </w:r>
      <w:proofErr w:type="spellStart"/>
      <w:r w:rsidR="007F4066" w:rsidRPr="002A5ED4">
        <w:rPr>
          <w:rFonts w:asciiTheme="majorHAnsi" w:hAnsiTheme="majorHAnsi" w:cstheme="majorHAnsi"/>
          <w:sz w:val="28"/>
          <w:szCs w:val="44"/>
          <w:lang w:eastAsia="ja-JP"/>
        </w:rPr>
        <w:t>Dr.</w:t>
      </w:r>
      <w:proofErr w:type="spellEnd"/>
      <w:r w:rsidR="007F4066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Satoshi</w:t>
      </w:r>
      <w:r w:rsidR="007F4066" w:rsidRPr="002A5ED4">
        <w:rPr>
          <w:sz w:val="28"/>
          <w:szCs w:val="44"/>
        </w:rPr>
        <w:t xml:space="preserve"> </w:t>
      </w:r>
      <w:proofErr w:type="spellStart"/>
      <w:r w:rsidR="007F4066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Ō</w:t>
      </w:r>
      <w:r w:rsidR="007F4066" w:rsidRPr="002A5ED4">
        <w:rPr>
          <w:rFonts w:asciiTheme="majorHAnsi" w:hAnsiTheme="majorHAnsi" w:cstheme="majorHAnsi"/>
          <w:sz w:val="28"/>
          <w:szCs w:val="44"/>
          <w:lang w:eastAsia="ja-JP"/>
        </w:rPr>
        <w:t>mura</w:t>
      </w:r>
      <w:proofErr w:type="spellEnd"/>
      <w:r w:rsidR="007F4066" w:rsidRPr="002A5ED4">
        <w:rPr>
          <w:rFonts w:asciiTheme="majorHAnsi" w:hAnsiTheme="majorHAnsi" w:cstheme="majorHAnsi"/>
          <w:sz w:val="28"/>
          <w:szCs w:val="44"/>
          <w:lang w:eastAsia="ja-JP"/>
        </w:rPr>
        <w:t>, laureate of Nobel Prize 2015, discovered</w:t>
      </w:r>
      <w:r w:rsidR="00B95E6B" w:rsidRPr="002A5ED4">
        <w:rPr>
          <w:sz w:val="28"/>
          <w:szCs w:val="44"/>
        </w:rPr>
        <w:t xml:space="preserve"> </w:t>
      </w:r>
      <w:proofErr w:type="spellStart"/>
      <w:r w:rsidR="00B95E6B" w:rsidRPr="002A5ED4">
        <w:rPr>
          <w:rFonts w:asciiTheme="majorHAnsi" w:hAnsiTheme="majorHAnsi" w:cstheme="majorHAnsi"/>
          <w:sz w:val="28"/>
          <w:szCs w:val="44"/>
          <w:lang w:eastAsia="ja-JP"/>
        </w:rPr>
        <w:t>Ivermectin</w:t>
      </w:r>
      <w:proofErr w:type="spellEnd"/>
      <w:r w:rsidR="00594BC3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[</w:t>
      </w:r>
      <w:r w:rsidR="00594BC3" w:rsidRPr="002A5ED4">
        <w:rPr>
          <w:rStyle w:val="pr"/>
          <w:rFonts w:asciiTheme="majorHAnsi" w:hAnsiTheme="majorHAnsi" w:cstheme="majorHAnsi"/>
          <w:sz w:val="28"/>
          <w:szCs w:val="44"/>
        </w:rPr>
        <w:t>ī-</w:t>
      </w:r>
      <w:proofErr w:type="spellStart"/>
      <w:r w:rsidR="00594BC3" w:rsidRPr="002A5ED4">
        <w:rPr>
          <w:rStyle w:val="pr"/>
          <w:rFonts w:asciiTheme="majorHAnsi" w:hAnsiTheme="majorHAnsi" w:cstheme="majorHAnsi"/>
          <w:sz w:val="28"/>
          <w:szCs w:val="44"/>
        </w:rPr>
        <w:t>vər</w:t>
      </w:r>
      <w:proofErr w:type="spellEnd"/>
      <w:r w:rsidR="00594BC3" w:rsidRPr="002A5ED4">
        <w:rPr>
          <w:rStyle w:val="pr"/>
          <w:rFonts w:asciiTheme="majorHAnsi" w:hAnsiTheme="majorHAnsi" w:cstheme="majorHAnsi"/>
          <w:sz w:val="28"/>
          <w:szCs w:val="44"/>
        </w:rPr>
        <w:t>-ˈm</w:t>
      </w:r>
      <w:r w:rsidR="006A5B38" w:rsidRPr="002A5ED4">
        <w:rPr>
          <w:rStyle w:val="pr"/>
          <w:rFonts w:asciiTheme="majorHAnsi" w:hAnsiTheme="majorHAnsi" w:cstheme="majorHAnsi"/>
          <w:sz w:val="28"/>
          <w:szCs w:val="44"/>
          <w:lang w:val="en-US" w:eastAsia="ja-JP"/>
        </w:rPr>
        <w:t>é</w:t>
      </w:r>
      <w:r w:rsidR="00594BC3" w:rsidRPr="002A5ED4">
        <w:rPr>
          <w:rStyle w:val="pr"/>
          <w:rFonts w:asciiTheme="majorHAnsi" w:hAnsiTheme="majorHAnsi" w:cstheme="majorHAnsi"/>
          <w:sz w:val="28"/>
          <w:szCs w:val="44"/>
        </w:rPr>
        <w:t>k-</w:t>
      </w:r>
      <w:proofErr w:type="spellStart"/>
      <w:r w:rsidR="00594BC3" w:rsidRPr="002A5ED4">
        <w:rPr>
          <w:rStyle w:val="pr"/>
          <w:rFonts w:asciiTheme="majorHAnsi" w:hAnsiTheme="majorHAnsi" w:cstheme="majorHAnsi"/>
          <w:sz w:val="28"/>
          <w:szCs w:val="44"/>
        </w:rPr>
        <w:t>tən</w:t>
      </w:r>
      <w:proofErr w:type="spellEnd"/>
      <w:r w:rsidR="00594BC3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]</w:t>
      </w:r>
      <w:r w:rsidR="002345C3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="00B95E6B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which is </w:t>
      </w:r>
      <w:r w:rsidR="00EC2EB1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extremely </w:t>
      </w:r>
      <w:r w:rsidR="00B95E6B" w:rsidRPr="002A5ED4">
        <w:rPr>
          <w:rFonts w:asciiTheme="majorHAnsi" w:hAnsiTheme="majorHAnsi" w:cstheme="majorHAnsi"/>
          <w:sz w:val="28"/>
          <w:szCs w:val="44"/>
          <w:lang w:eastAsia="ja-JP"/>
        </w:rPr>
        <w:t>effica</w:t>
      </w:r>
      <w:r w:rsidR="00B95E6B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cious</w:t>
      </w:r>
      <w:r w:rsidR="00B95E6B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</w:t>
      </w:r>
      <w:r w:rsidR="007F4066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against </w:t>
      </w:r>
      <w:r w:rsidR="002345C3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so called </w:t>
      </w:r>
      <w:r w:rsidR="007B586F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r</w:t>
      </w:r>
      <w:r w:rsidR="002345C3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iver blind</w:t>
      </w:r>
      <w:r w:rsidR="007B586F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ness</w:t>
      </w:r>
      <w:r w:rsidR="00EC2EB1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,</w:t>
      </w:r>
      <w:r w:rsidR="002345C3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and</w:t>
      </w:r>
      <w:r w:rsidR="007F4066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saved hundreds </w:t>
      </w:r>
      <w:r w:rsidR="002345C3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of </w:t>
      </w:r>
      <w:r w:rsidR="007F4066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millions of </w:t>
      </w:r>
      <w:r w:rsidR="00B95E6B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lives</w:t>
      </w:r>
      <w:r w:rsidR="007F4066" w:rsidRPr="002A5ED4">
        <w:rPr>
          <w:rFonts w:asciiTheme="majorHAnsi" w:hAnsiTheme="majorHAnsi" w:cstheme="majorHAnsi"/>
          <w:sz w:val="28"/>
          <w:szCs w:val="44"/>
          <w:lang w:eastAsia="ja-JP"/>
        </w:rPr>
        <w:t>.</w:t>
      </w:r>
    </w:p>
    <w:p w:rsidR="007F4066" w:rsidRPr="002A5ED4" w:rsidRDefault="007F4066" w:rsidP="00BD0674">
      <w:pPr>
        <w:pStyle w:val="aa"/>
        <w:rPr>
          <w:rFonts w:asciiTheme="majorHAnsi" w:hAnsiTheme="majorHAnsi" w:cstheme="majorHAnsi"/>
          <w:sz w:val="28"/>
          <w:szCs w:val="44"/>
          <w:lang w:eastAsia="ja-JP"/>
        </w:rPr>
      </w:pPr>
    </w:p>
    <w:p w:rsidR="00886967" w:rsidRPr="002A5ED4" w:rsidRDefault="006731DF" w:rsidP="00BD0674">
      <w:pPr>
        <w:pStyle w:val="aa"/>
        <w:rPr>
          <w:rFonts w:asciiTheme="majorHAnsi" w:hAnsiTheme="majorHAnsi" w:cstheme="majorHAnsi"/>
          <w:sz w:val="28"/>
          <w:szCs w:val="44"/>
          <w:lang w:eastAsia="ja-JP"/>
        </w:rPr>
      </w:pP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T</w:t>
      </w:r>
      <w:r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he development 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of </w:t>
      </w:r>
      <w:r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new 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medical </w:t>
      </w:r>
      <w:r w:rsidRPr="002A5ED4">
        <w:rPr>
          <w:rFonts w:asciiTheme="majorHAnsi" w:hAnsiTheme="majorHAnsi" w:cstheme="majorHAnsi"/>
          <w:sz w:val="28"/>
          <w:szCs w:val="44"/>
          <w:lang w:eastAsia="ja-JP"/>
        </w:rPr>
        <w:t>product</w:t>
      </w:r>
      <w:r w:rsidR="00A24434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s</w:t>
      </w:r>
      <w:r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</w:t>
      </w:r>
      <w:r w:rsidR="00A24434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has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, however, </w:t>
      </w:r>
      <w:r w:rsidR="00A24434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seemed 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to be </w:t>
      </w:r>
      <w:r w:rsidR="00587173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stagnated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="00A24434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for 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several decades</w:t>
      </w:r>
      <w:r w:rsidR="006030B5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,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in particular with </w:t>
      </w:r>
      <w:r w:rsidR="0003197B" w:rsidRPr="002A5ED4">
        <w:rPr>
          <w:rFonts w:asciiTheme="majorHAnsi" w:hAnsiTheme="majorHAnsi" w:cstheme="majorHAnsi"/>
          <w:sz w:val="28"/>
          <w:szCs w:val="44"/>
          <w:lang w:eastAsia="ja-JP"/>
        </w:rPr>
        <w:t>Neglected Tropical Diseases (NTDs)</w:t>
      </w:r>
      <w:r w:rsidR="008C2E39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,</w:t>
      </w:r>
      <w:r w:rsidR="0003197B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="006030B5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for </w:t>
      </w:r>
      <w:r w:rsidR="008C2E39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expected</w:t>
      </w:r>
      <w:r w:rsidR="006030B5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low profitability</w:t>
      </w:r>
      <w:r w:rsidR="002B19B9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.  </w:t>
      </w:r>
      <w:r w:rsidR="00A24434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And t</w:t>
      </w:r>
      <w:r w:rsidR="00807796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he investment is </w:t>
      </w:r>
      <w:r w:rsidR="004B1D65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often discouraged by </w:t>
      </w:r>
      <w:r w:rsidR="006030B5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uncertainties </w:t>
      </w:r>
      <w:r w:rsidR="00F1443F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in</w:t>
      </w:r>
      <w:r w:rsidR="006030B5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development</w:t>
      </w:r>
      <w:r w:rsidR="00886967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="006030B5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and </w:t>
      </w:r>
      <w:r w:rsidR="00652CFB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by difficulties </w:t>
      </w:r>
      <w:r w:rsidR="006030B5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in </w:t>
      </w:r>
      <w:r w:rsidR="00F1443F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product </w:t>
      </w:r>
      <w:r w:rsidR="00652CFB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delivery.</w:t>
      </w:r>
      <w:r w:rsidR="00807796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</w:p>
    <w:p w:rsidR="00A22D01" w:rsidRPr="002A5ED4" w:rsidRDefault="00A22D01" w:rsidP="00BD0674">
      <w:pPr>
        <w:pStyle w:val="aa"/>
        <w:rPr>
          <w:rFonts w:asciiTheme="majorHAnsi" w:hAnsiTheme="majorHAnsi" w:cstheme="majorHAnsi"/>
          <w:sz w:val="28"/>
          <w:szCs w:val="44"/>
          <w:lang w:eastAsia="ja-JP"/>
        </w:rPr>
      </w:pPr>
    </w:p>
    <w:p w:rsidR="00AC0B12" w:rsidRPr="002A5ED4" w:rsidRDefault="00BB6E24" w:rsidP="00BD0674">
      <w:pPr>
        <w:pStyle w:val="aa"/>
        <w:rPr>
          <w:rFonts w:asciiTheme="majorHAnsi" w:hAnsiTheme="majorHAnsi" w:cstheme="majorHAnsi"/>
          <w:sz w:val="28"/>
          <w:szCs w:val="44"/>
          <w:lang w:eastAsia="ja-JP"/>
        </w:rPr>
      </w:pPr>
      <w:r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The Global Health Innovative Technology </w:t>
      </w:r>
      <w:r w:rsidR="00EA123D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Fund, </w:t>
      </w:r>
      <w:r w:rsidR="00B73721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called </w:t>
      </w:r>
      <w:r w:rsidR="00573035" w:rsidRPr="002A5ED4">
        <w:rPr>
          <w:rFonts w:asciiTheme="majorHAnsi" w:hAnsiTheme="majorHAnsi" w:cstheme="majorHAnsi"/>
          <w:sz w:val="28"/>
          <w:szCs w:val="44"/>
          <w:lang w:eastAsia="ja-JP"/>
        </w:rPr>
        <w:t>GHIT</w:t>
      </w:r>
      <w:r w:rsidR="00EA123D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,</w:t>
      </w:r>
      <w:r w:rsidR="00EA123D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</w:t>
      </w:r>
      <w:r w:rsidR="00587173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is </w:t>
      </w:r>
      <w:r w:rsidR="008C2E39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founded</w:t>
      </w:r>
      <w:r w:rsidR="00587173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to break the deadlock.  L</w:t>
      </w:r>
      <w:r w:rsidR="00587173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aunched </w:t>
      </w:r>
      <w:r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in 2013, </w:t>
      </w:r>
      <w:r w:rsidR="008F4364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the year of the</w:t>
      </w:r>
      <w:r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TICAD V</w:t>
      </w:r>
      <w:r w:rsidR="00587173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,</w:t>
      </w:r>
      <w:r w:rsidR="00C459B5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</w:t>
      </w:r>
      <w:r w:rsidR="00587173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t</w:t>
      </w:r>
      <w:r w:rsidR="00587173" w:rsidRPr="002A5ED4" w:rsidDel="006B68C5">
        <w:rPr>
          <w:rFonts w:asciiTheme="majorHAnsi" w:hAnsiTheme="majorHAnsi" w:cstheme="majorHAnsi"/>
          <w:sz w:val="28"/>
          <w:szCs w:val="44"/>
          <w:lang w:eastAsia="ja-JP"/>
        </w:rPr>
        <w:t xml:space="preserve">he </w:t>
      </w:r>
      <w:r w:rsidR="00587173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GHIT </w:t>
      </w:r>
      <w:r w:rsidR="00A24434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has</w:t>
      </w:r>
      <w:r w:rsidR="00587173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the purpose</w:t>
      </w:r>
      <w:r w:rsidR="00FA06E9" w:rsidRPr="002A5ED4" w:rsidDel="006B68C5">
        <w:rPr>
          <w:rFonts w:asciiTheme="majorHAnsi" w:hAnsiTheme="majorHAnsi" w:cstheme="majorHAnsi"/>
          <w:sz w:val="28"/>
          <w:szCs w:val="44"/>
          <w:lang w:eastAsia="ja-JP"/>
        </w:rPr>
        <w:t xml:space="preserve"> </w:t>
      </w:r>
      <w:r w:rsidR="00587173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of</w:t>
      </w:r>
      <w:r w:rsidR="00FA06E9" w:rsidRPr="002A5ED4" w:rsidDel="006B68C5">
        <w:rPr>
          <w:rFonts w:asciiTheme="majorHAnsi" w:hAnsiTheme="majorHAnsi" w:cstheme="majorHAnsi"/>
          <w:sz w:val="28"/>
          <w:szCs w:val="44"/>
          <w:lang w:eastAsia="ja-JP"/>
        </w:rPr>
        <w:t xml:space="preserve"> </w:t>
      </w:r>
      <w:r w:rsidR="00587173" w:rsidRPr="002A5ED4" w:rsidDel="006B68C5">
        <w:rPr>
          <w:rFonts w:asciiTheme="majorHAnsi" w:hAnsiTheme="majorHAnsi" w:cstheme="majorHAnsi"/>
          <w:sz w:val="28"/>
          <w:szCs w:val="44"/>
          <w:lang w:eastAsia="ja-JP"/>
        </w:rPr>
        <w:t>promot</w:t>
      </w:r>
      <w:r w:rsidR="00587173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ing </w:t>
      </w:r>
      <w:r w:rsidR="003178BA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development of new </w:t>
      </w:r>
      <w:r w:rsidR="00F1443F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medical </w:t>
      </w:r>
      <w:r w:rsidR="00587173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product</w:t>
      </w:r>
      <w:r w:rsidR="003178BA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s</w:t>
      </w:r>
      <w:r w:rsidR="008C2E39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, </w:t>
      </w:r>
      <w:r w:rsidR="007C30F2" w:rsidRPr="002A5ED4">
        <w:rPr>
          <w:rFonts w:asciiTheme="majorHAnsi" w:hAnsiTheme="majorHAnsi" w:cstheme="majorHAnsi"/>
          <w:sz w:val="28"/>
          <w:szCs w:val="44"/>
          <w:lang w:eastAsia="ja-JP"/>
        </w:rPr>
        <w:t>and</w:t>
      </w:r>
      <w:r w:rsidR="007C30F2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="008C2E39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of providing </w:t>
      </w:r>
      <w:r w:rsidR="00561198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innovative benefits to</w:t>
      </w:r>
      <w:r w:rsidR="00561198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</w:t>
      </w:r>
      <w:r w:rsidR="00FA06E9" w:rsidRPr="002A5ED4">
        <w:rPr>
          <w:rFonts w:asciiTheme="majorHAnsi" w:hAnsiTheme="majorHAnsi" w:cstheme="majorHAnsi"/>
          <w:sz w:val="28"/>
          <w:szCs w:val="44"/>
          <w:lang w:eastAsia="ja-JP"/>
        </w:rPr>
        <w:t>patients in developing countries</w:t>
      </w:r>
      <w:r w:rsidR="00EC2EB1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,</w:t>
      </w:r>
      <w:r w:rsidR="00FA06E9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in particular</w:t>
      </w:r>
      <w:r w:rsidR="00FA06E9" w:rsidRPr="002A5ED4" w:rsidDel="006B68C5">
        <w:rPr>
          <w:rFonts w:asciiTheme="majorHAnsi" w:hAnsiTheme="majorHAnsi" w:cstheme="majorHAnsi"/>
          <w:sz w:val="28"/>
          <w:szCs w:val="44"/>
          <w:lang w:eastAsia="ja-JP"/>
        </w:rPr>
        <w:t>.</w:t>
      </w:r>
      <w:r w:rsidR="00FA06E9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 </w:t>
      </w:r>
    </w:p>
    <w:p w:rsidR="00AC0B12" w:rsidRPr="002A5ED4" w:rsidRDefault="00AC0B12" w:rsidP="00BD0674">
      <w:pPr>
        <w:pStyle w:val="aa"/>
        <w:rPr>
          <w:rFonts w:asciiTheme="majorHAnsi" w:hAnsiTheme="majorHAnsi" w:cstheme="majorHAnsi"/>
          <w:sz w:val="28"/>
          <w:szCs w:val="44"/>
          <w:lang w:eastAsia="ja-JP"/>
        </w:rPr>
      </w:pPr>
    </w:p>
    <w:p w:rsidR="006B68C5" w:rsidRPr="002A5ED4" w:rsidRDefault="003178BA" w:rsidP="00BD0674">
      <w:pPr>
        <w:pStyle w:val="aa"/>
        <w:rPr>
          <w:rFonts w:asciiTheme="majorHAnsi" w:hAnsiTheme="majorHAnsi" w:cstheme="majorHAnsi"/>
          <w:sz w:val="28"/>
          <w:szCs w:val="44"/>
          <w:lang w:eastAsia="ja-JP"/>
        </w:rPr>
      </w:pP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lastRenderedPageBreak/>
        <w:t>For the objectives, the GHIT actively funds projects</w:t>
      </w:r>
      <w:r w:rsidR="00EB4A47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,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even in earlier stage if </w:t>
      </w:r>
      <w:r w:rsidR="008B5C62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it is 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considered promising, </w:t>
      </w:r>
      <w:r w:rsidR="00AC0B12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to mitigate risks and costs for researchers and developers.  </w:t>
      </w:r>
      <w:r w:rsidR="008B5C62" w:rsidRPr="002A5ED4">
        <w:rPr>
          <w:rFonts w:asciiTheme="majorHAnsi" w:hAnsiTheme="majorHAnsi" w:cstheme="majorHAnsi"/>
          <w:sz w:val="28"/>
          <w:szCs w:val="44"/>
          <w:lang w:eastAsia="ja-JP"/>
        </w:rPr>
        <w:t>Furthermore</w:t>
      </w:r>
      <w:r w:rsidR="00D6533B" w:rsidRPr="002A5ED4">
        <w:rPr>
          <w:rFonts w:asciiTheme="majorHAnsi" w:hAnsiTheme="majorHAnsi" w:cstheme="majorHAnsi"/>
          <w:sz w:val="28"/>
          <w:szCs w:val="44"/>
          <w:lang w:eastAsia="ja-JP"/>
        </w:rPr>
        <w:t>,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="00AC0B12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it </w:t>
      </w:r>
      <w:r w:rsidR="00A24434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has formed</w:t>
      </w:r>
      <w:r w:rsidR="00EB4A47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="00AC0B12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as well </w:t>
      </w:r>
      <w:r w:rsidR="00EB4A47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a strategic partnership with the </w:t>
      </w:r>
      <w:r w:rsidR="00EB4A47" w:rsidRPr="002A5ED4">
        <w:rPr>
          <w:rFonts w:asciiTheme="majorHAnsi" w:hAnsiTheme="majorHAnsi" w:cstheme="majorHAnsi"/>
          <w:sz w:val="28"/>
          <w:szCs w:val="44"/>
          <w:lang w:eastAsia="ja-JP"/>
        </w:rPr>
        <w:t>UNDP</w:t>
      </w:r>
      <w:r w:rsidR="00EB4A47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, </w:t>
      </w:r>
      <w:r w:rsidR="00EB4A47" w:rsidRPr="002A5ED4">
        <w:rPr>
          <w:rFonts w:asciiTheme="majorHAnsi" w:hAnsiTheme="majorHAnsi" w:cstheme="majorHAnsi"/>
          <w:sz w:val="28"/>
          <w:szCs w:val="44"/>
          <w:lang w:eastAsia="ja-JP"/>
        </w:rPr>
        <w:t>aim</w:t>
      </w:r>
      <w:r w:rsidR="00EB4A47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ing to assure the delivery of the new born innovative products to the patients in the field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.</w:t>
      </w:r>
      <w:r w:rsidR="00EA123D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</w:p>
    <w:p w:rsidR="00D91624" w:rsidRPr="002A5ED4" w:rsidRDefault="00D91624" w:rsidP="00BD0674">
      <w:pPr>
        <w:pStyle w:val="aa"/>
        <w:rPr>
          <w:rFonts w:asciiTheme="majorHAnsi" w:hAnsiTheme="majorHAnsi" w:cstheme="majorHAnsi"/>
          <w:sz w:val="28"/>
          <w:szCs w:val="44"/>
          <w:lang w:eastAsia="ja-JP"/>
        </w:rPr>
      </w:pPr>
    </w:p>
    <w:p w:rsidR="002127D1" w:rsidRPr="002A5ED4" w:rsidRDefault="00CC5719" w:rsidP="00BD0674">
      <w:pPr>
        <w:pStyle w:val="aa"/>
        <w:rPr>
          <w:rFonts w:asciiTheme="majorHAnsi" w:hAnsiTheme="majorHAnsi" w:cstheme="majorHAnsi"/>
          <w:sz w:val="28"/>
          <w:szCs w:val="44"/>
          <w:lang w:eastAsia="ja-JP"/>
        </w:rPr>
      </w:pP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Acknowledging its value</w:t>
      </w:r>
      <w:r w:rsidR="008B5C62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and uniqueness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, t</w:t>
      </w:r>
      <w:r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he 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Government of Japan funds the </w:t>
      </w:r>
      <w:r w:rsidR="003959B9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GHIT 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together with</w:t>
      </w:r>
      <w:r w:rsidR="002127D1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Pharmaceutical </w:t>
      </w:r>
      <w:r w:rsidR="00573035" w:rsidRPr="002A5ED4">
        <w:rPr>
          <w:rFonts w:asciiTheme="majorHAnsi" w:hAnsiTheme="majorHAnsi" w:cstheme="majorHAnsi"/>
          <w:sz w:val="28"/>
          <w:szCs w:val="44"/>
          <w:lang w:eastAsia="ja-JP"/>
        </w:rPr>
        <w:t>industries</w:t>
      </w:r>
      <w:r w:rsidR="00EB48B9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,</w:t>
      </w:r>
      <w:r w:rsidR="0095239C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="00D276B3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the </w:t>
      </w:r>
      <w:r w:rsidR="002127D1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Bill and Melinda Gates </w:t>
      </w:r>
      <w:r w:rsidR="008D28C4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F</w:t>
      </w:r>
      <w:r w:rsidR="002127D1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oundation and </w:t>
      </w:r>
      <w:r w:rsidR="00D276B3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the </w:t>
      </w:r>
      <w:proofErr w:type="spellStart"/>
      <w:r w:rsidR="002127D1" w:rsidRPr="002A5ED4">
        <w:rPr>
          <w:rFonts w:asciiTheme="majorHAnsi" w:hAnsiTheme="majorHAnsi" w:cstheme="majorHAnsi"/>
          <w:sz w:val="28"/>
          <w:szCs w:val="44"/>
          <w:lang w:eastAsia="ja-JP"/>
        </w:rPr>
        <w:t>Wel</w:t>
      </w:r>
      <w:r w:rsidR="00BD2F97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l</w:t>
      </w:r>
      <w:r w:rsidR="002127D1" w:rsidRPr="002A5ED4">
        <w:rPr>
          <w:rFonts w:asciiTheme="majorHAnsi" w:hAnsiTheme="majorHAnsi" w:cstheme="majorHAnsi"/>
          <w:sz w:val="28"/>
          <w:szCs w:val="44"/>
          <w:lang w:eastAsia="ja-JP"/>
        </w:rPr>
        <w:t>come</w:t>
      </w:r>
      <w:proofErr w:type="spellEnd"/>
      <w:r w:rsidR="002127D1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</w:t>
      </w:r>
      <w:r w:rsidR="00D276B3" w:rsidRPr="002A5ED4">
        <w:rPr>
          <w:rFonts w:asciiTheme="majorHAnsi" w:hAnsiTheme="majorHAnsi" w:cstheme="majorHAnsi"/>
          <w:sz w:val="28"/>
          <w:szCs w:val="44"/>
          <w:lang w:eastAsia="ja-JP"/>
        </w:rPr>
        <w:t>Trust</w:t>
      </w:r>
      <w:r w:rsidR="00594BC3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, </w:t>
      </w:r>
      <w:r w:rsidR="00C64106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who </w:t>
      </w:r>
      <w:r w:rsidR="000A4F5A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all </w:t>
      </w:r>
      <w:r w:rsidR="003959B9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participate </w:t>
      </w:r>
      <w:r w:rsidR="00C61A10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in</w:t>
      </w:r>
      <w:r w:rsidR="000A4F5A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="003959B9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the</w:t>
      </w:r>
      <w:r w:rsidR="00781542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="00C64106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governance of GHIT</w:t>
      </w:r>
      <w:r w:rsidR="009E6F03" w:rsidRPr="002A5ED4">
        <w:rPr>
          <w:rFonts w:asciiTheme="majorHAnsi" w:hAnsiTheme="majorHAnsi" w:cstheme="majorHAnsi"/>
          <w:sz w:val="28"/>
          <w:szCs w:val="44"/>
          <w:lang w:eastAsia="ja-JP"/>
        </w:rPr>
        <w:t>.</w:t>
      </w:r>
    </w:p>
    <w:p w:rsidR="00D276B3" w:rsidRPr="002A5ED4" w:rsidRDefault="00D276B3" w:rsidP="00BD0674">
      <w:pPr>
        <w:pStyle w:val="aa"/>
        <w:rPr>
          <w:rFonts w:asciiTheme="majorHAnsi" w:hAnsiTheme="majorHAnsi" w:cstheme="majorHAnsi"/>
          <w:sz w:val="28"/>
          <w:szCs w:val="44"/>
          <w:lang w:eastAsia="ja-JP"/>
        </w:rPr>
      </w:pPr>
    </w:p>
    <w:p w:rsidR="00EA123D" w:rsidRPr="002A5ED4" w:rsidRDefault="008B5C62" w:rsidP="00BD0674">
      <w:pPr>
        <w:pStyle w:val="aa"/>
        <w:rPr>
          <w:rFonts w:asciiTheme="majorHAnsi" w:hAnsiTheme="majorHAnsi" w:cstheme="majorHAnsi"/>
          <w:sz w:val="28"/>
          <w:szCs w:val="44"/>
          <w:lang w:eastAsia="ja-JP"/>
        </w:rPr>
      </w:pP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For</w:t>
      </w:r>
      <w:r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success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ful development of new medicines,</w:t>
      </w:r>
      <w:r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another</w:t>
      </w:r>
      <w:r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</w:t>
      </w:r>
      <w:r w:rsidR="002127D1" w:rsidRPr="002A5ED4">
        <w:rPr>
          <w:rFonts w:asciiTheme="majorHAnsi" w:hAnsiTheme="majorHAnsi" w:cstheme="majorHAnsi"/>
          <w:sz w:val="28"/>
          <w:szCs w:val="44"/>
          <w:lang w:eastAsia="ja-JP"/>
        </w:rPr>
        <w:t>partnership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is essential</w:t>
      </w:r>
      <w:r w:rsidR="00A24434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.  </w:t>
      </w:r>
      <w:r w:rsidR="00CB02D2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="00A24434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It is </w:t>
      </w:r>
      <w:r w:rsidR="00CB02D2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t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he </w:t>
      </w:r>
      <w:r w:rsidR="00C6378F" w:rsidRPr="002A5ED4">
        <w:rPr>
          <w:rFonts w:asciiTheme="majorHAnsi" w:hAnsiTheme="majorHAnsi" w:cstheme="majorHAnsi"/>
          <w:sz w:val="28"/>
          <w:szCs w:val="44"/>
          <w:lang w:eastAsia="ja-JP"/>
        </w:rPr>
        <w:t>participation</w:t>
      </w:r>
      <w:r w:rsidR="002127D1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</w:t>
      </w:r>
      <w:r w:rsidR="0048631D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of</w:t>
      </w:r>
      <w:r w:rsidR="00781542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="002127D1" w:rsidRPr="002A5ED4">
        <w:rPr>
          <w:rFonts w:asciiTheme="majorHAnsi" w:hAnsiTheme="majorHAnsi" w:cstheme="majorHAnsi"/>
          <w:sz w:val="28"/>
          <w:szCs w:val="44"/>
          <w:lang w:eastAsia="ja-JP"/>
        </w:rPr>
        <w:t>the developing countries.</w:t>
      </w:r>
      <w:r w:rsidR="00A71F52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</w:t>
      </w:r>
      <w:r w:rsidR="00FB7FDC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</w:t>
      </w:r>
      <w:r w:rsidR="000530E6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To save </w:t>
      </w:r>
      <w:r w:rsidR="005F0E46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millions of </w:t>
      </w:r>
      <w:r w:rsidR="00561198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lives in the Continent</w:t>
      </w:r>
      <w:r w:rsidR="000530E6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, </w:t>
      </w:r>
      <w:r w:rsidR="005F0E46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African </w:t>
      </w:r>
      <w:r w:rsidR="000530E6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e</w:t>
      </w:r>
      <w:r w:rsidR="0026600F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xperts </w:t>
      </w:r>
      <w:r w:rsidR="005F0E46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and scientist</w:t>
      </w:r>
      <w:r w:rsidR="001D5DA9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s</w:t>
      </w:r>
      <w:r w:rsidR="005F0E46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are expected </w:t>
      </w:r>
      <w:r w:rsidR="0026600F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to p</w:t>
      </w:r>
      <w:r w:rsidR="000530E6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lay </w:t>
      </w:r>
      <w:r w:rsidR="00B73721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key</w:t>
      </w:r>
      <w:r w:rsidR="000530E6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role</w:t>
      </w:r>
      <w:r w:rsidR="001D5DA9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s</w:t>
      </w:r>
      <w:r w:rsidR="0026600F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="000530E6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in</w:t>
      </w:r>
      <w:r w:rsidR="0026600F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="00781542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research and </w:t>
      </w:r>
      <w:r w:rsidR="00781542" w:rsidRPr="002A5ED4">
        <w:rPr>
          <w:rFonts w:asciiTheme="majorHAnsi" w:hAnsiTheme="majorHAnsi" w:cstheme="majorHAnsi"/>
          <w:sz w:val="28"/>
          <w:szCs w:val="44"/>
          <w:lang w:eastAsia="ja-JP"/>
        </w:rPr>
        <w:t>development</w:t>
      </w:r>
      <w:r w:rsidR="00494FD1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="00B73721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for</w:t>
      </w:r>
      <w:r w:rsidR="005F0E46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new medicines</w:t>
      </w:r>
      <w:r w:rsidR="0026600F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.  </w:t>
      </w:r>
      <w:r w:rsidR="00A71F52" w:rsidRPr="002A5ED4">
        <w:rPr>
          <w:rFonts w:asciiTheme="majorHAnsi" w:hAnsiTheme="majorHAnsi" w:cstheme="majorHAnsi"/>
          <w:sz w:val="28"/>
          <w:szCs w:val="44"/>
          <w:lang w:eastAsia="ja-JP"/>
        </w:rPr>
        <w:t>I am glad</w:t>
      </w:r>
      <w:r w:rsidR="00B73721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,</w:t>
      </w:r>
      <w:r w:rsidR="00A71F52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</w:t>
      </w:r>
      <w:r w:rsidR="000A4F5A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in this regard</w:t>
      </w:r>
      <w:r w:rsidR="00B73721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,</w:t>
      </w:r>
      <w:r w:rsidR="000A4F5A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="00A71F52" w:rsidRPr="002A5ED4">
        <w:rPr>
          <w:rFonts w:asciiTheme="majorHAnsi" w:hAnsiTheme="majorHAnsi" w:cstheme="majorHAnsi"/>
          <w:sz w:val="28"/>
          <w:szCs w:val="44"/>
          <w:lang w:eastAsia="ja-JP"/>
        </w:rPr>
        <w:t>to see African researchers</w:t>
      </w:r>
      <w:r w:rsidR="00AD551D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</w:t>
      </w:r>
      <w:r w:rsidR="00A71F52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have already </w:t>
      </w:r>
      <w:r w:rsidR="0026600F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been </w:t>
      </w:r>
      <w:r w:rsidR="00A71F52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engaged in </w:t>
      </w:r>
      <w:r w:rsidR="00FF5233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some</w:t>
      </w:r>
      <w:r w:rsidR="00A71F52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projects funded by the GHIT.</w:t>
      </w:r>
      <w:r w:rsidR="00485A8B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 </w:t>
      </w:r>
    </w:p>
    <w:p w:rsidR="00EA123D" w:rsidRPr="002A5ED4" w:rsidRDefault="00EA123D" w:rsidP="00BD0674">
      <w:pPr>
        <w:pStyle w:val="aa"/>
        <w:rPr>
          <w:rFonts w:asciiTheme="majorHAnsi" w:hAnsiTheme="majorHAnsi" w:cstheme="majorHAnsi"/>
          <w:sz w:val="28"/>
          <w:szCs w:val="44"/>
          <w:lang w:eastAsia="ja-JP"/>
        </w:rPr>
      </w:pPr>
    </w:p>
    <w:p w:rsidR="00C33D40" w:rsidRPr="002A5ED4" w:rsidRDefault="007F4066" w:rsidP="00BD0674">
      <w:pPr>
        <w:pStyle w:val="aa"/>
        <w:rPr>
          <w:rFonts w:asciiTheme="majorHAnsi" w:hAnsiTheme="majorHAnsi" w:cstheme="majorHAnsi"/>
          <w:sz w:val="28"/>
          <w:szCs w:val="44"/>
          <w:lang w:eastAsia="ja-JP"/>
        </w:rPr>
      </w:pP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Examples include </w:t>
      </w:r>
      <w:r w:rsidR="00B73721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the </w:t>
      </w:r>
      <w:r w:rsidR="0048631D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quests for a new m</w:t>
      </w:r>
      <w:r w:rsidR="0026600F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alaria vaccine</w:t>
      </w:r>
      <w:r w:rsidR="0048631D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.  The </w:t>
      </w:r>
      <w:proofErr w:type="spellStart"/>
      <w:r w:rsidR="00753269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Gulu</w:t>
      </w:r>
      <w:proofErr w:type="spellEnd"/>
      <w:r w:rsidR="00753269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University in Uganda and </w:t>
      </w:r>
      <w:r w:rsidR="00C61A10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CNRFP (Centre National de </w:t>
      </w:r>
      <w:proofErr w:type="spellStart"/>
      <w:r w:rsidR="00C61A10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Recherche</w:t>
      </w:r>
      <w:proofErr w:type="spellEnd"/>
      <w:r w:rsidR="00C61A10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et de Formation </w:t>
      </w:r>
      <w:proofErr w:type="spellStart"/>
      <w:r w:rsidR="00C61A10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sur</w:t>
      </w:r>
      <w:proofErr w:type="spellEnd"/>
      <w:r w:rsidR="00C61A10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le </w:t>
      </w:r>
      <w:proofErr w:type="spellStart"/>
      <w:r w:rsidR="00C61A10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Paludisme</w:t>
      </w:r>
      <w:proofErr w:type="spellEnd"/>
      <w:r w:rsidR="00C33D40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/</w:t>
      </w:r>
      <w:r w:rsidR="00C33D40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</w:t>
      </w:r>
      <w:r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National </w:t>
      </w:r>
      <w:r w:rsidR="00C33D40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Centre for </w:t>
      </w:r>
      <w:r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Research </w:t>
      </w:r>
      <w:r w:rsidR="00C33D40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and Training</w:t>
      </w:r>
      <w:r w:rsidR="00C33D40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</w:t>
      </w:r>
      <w:r w:rsidR="00C33D40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on </w:t>
      </w:r>
      <w:r w:rsidR="00C33D40" w:rsidRPr="002A5ED4">
        <w:rPr>
          <w:rFonts w:asciiTheme="majorHAnsi" w:hAnsiTheme="majorHAnsi" w:cstheme="majorHAnsi"/>
          <w:sz w:val="28"/>
          <w:szCs w:val="44"/>
          <w:lang w:eastAsia="ja-JP"/>
        </w:rPr>
        <w:t>Malaria</w:t>
      </w:r>
      <w:r w:rsidRPr="002A5ED4">
        <w:rPr>
          <w:rFonts w:asciiTheme="majorHAnsi" w:hAnsiTheme="majorHAnsi" w:cstheme="majorHAnsi"/>
          <w:sz w:val="28"/>
          <w:szCs w:val="44"/>
          <w:lang w:eastAsia="ja-JP"/>
        </w:rPr>
        <w:t>) in Burkina Faso</w:t>
      </w:r>
      <w:r w:rsidR="00606D41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are collaborating </w:t>
      </w:r>
      <w:r w:rsidR="00432FC7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with Osaka University</w:t>
      </w:r>
      <w:r w:rsidR="000530E6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,</w:t>
      </w:r>
      <w:r w:rsidR="00432FC7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for </w:t>
      </w:r>
      <w:r w:rsidR="00DC1A52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clinical development of the </w:t>
      </w:r>
      <w:r w:rsidR="00B73721" w:rsidRPr="002A5ED4">
        <w:rPr>
          <w:rFonts w:asciiTheme="majorHAnsi" w:hAnsiTheme="majorHAnsi" w:cstheme="majorHAnsi"/>
          <w:sz w:val="28"/>
          <w:szCs w:val="44"/>
          <w:lang w:eastAsia="ja-JP"/>
        </w:rPr>
        <w:t>malaria</w:t>
      </w:r>
      <w:r w:rsidR="00DC1A52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vaccine candidate</w:t>
      </w:r>
      <w:r w:rsidR="00E9251C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.</w:t>
      </w:r>
      <w:r w:rsidR="00753269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="00A37473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="0036790B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I</w:t>
      </w:r>
      <w:r w:rsidR="005F0E46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ts outcome </w:t>
      </w:r>
      <w:r w:rsidR="00494FD1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is </w:t>
      </w:r>
      <w:r w:rsidR="00A215AE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believed</w:t>
      </w:r>
      <w:r w:rsidR="00494FD1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to</w:t>
      </w:r>
      <w:r w:rsidR="005F0E46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save </w:t>
      </w:r>
      <w:r w:rsidR="00B73721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hundreds of millions</w:t>
      </w:r>
      <w:r w:rsidR="005F0E46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of lives </w:t>
      </w:r>
      <w:r w:rsidR="00A215AE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at risk</w:t>
      </w:r>
      <w:r w:rsidR="00561198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of malaria</w:t>
      </w:r>
      <w:r w:rsidR="00A215AE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, </w:t>
      </w:r>
      <w:r w:rsidR="005F0E46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especially in Africa</w:t>
      </w:r>
      <w:r w:rsidR="00FF5233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.</w:t>
      </w:r>
    </w:p>
    <w:p w:rsidR="00C33D40" w:rsidRPr="002A5ED4" w:rsidRDefault="00C33D40" w:rsidP="00BD0674">
      <w:pPr>
        <w:pStyle w:val="aa"/>
        <w:rPr>
          <w:rFonts w:asciiTheme="majorHAnsi" w:hAnsiTheme="majorHAnsi" w:cstheme="majorHAnsi"/>
          <w:sz w:val="28"/>
          <w:szCs w:val="44"/>
          <w:lang w:eastAsia="ja-JP"/>
        </w:rPr>
      </w:pPr>
    </w:p>
    <w:p w:rsidR="00C258E2" w:rsidRPr="002A5ED4" w:rsidRDefault="00FF5233" w:rsidP="00BD0674">
      <w:pPr>
        <w:pStyle w:val="aa"/>
        <w:rPr>
          <w:rFonts w:asciiTheme="majorHAnsi" w:hAnsiTheme="majorHAnsi" w:cstheme="majorHAnsi"/>
          <w:sz w:val="28"/>
          <w:szCs w:val="44"/>
          <w:lang w:eastAsia="ja-JP"/>
        </w:rPr>
      </w:pP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Let me add an </w:t>
      </w:r>
      <w:r w:rsidRPr="002A5ED4">
        <w:rPr>
          <w:rFonts w:asciiTheme="majorHAnsi" w:hAnsiTheme="majorHAnsi" w:cstheme="majorHAnsi"/>
          <w:sz w:val="28"/>
          <w:szCs w:val="44"/>
          <w:lang w:eastAsia="ja-JP"/>
        </w:rPr>
        <w:t>example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close to </w:t>
      </w:r>
      <w:r w:rsidR="00561198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myself </w:t>
      </w:r>
      <w:r w:rsidR="00B73721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as well</w:t>
      </w:r>
      <w:r w:rsidR="00922727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.</w:t>
      </w:r>
      <w:r w:rsidR="00E9251C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="007F4066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The </w:t>
      </w:r>
      <w:r w:rsidR="00922727" w:rsidRPr="002A5ED4">
        <w:rPr>
          <w:rFonts w:asciiTheme="majorHAnsi" w:hAnsiTheme="majorHAnsi" w:cstheme="majorHAnsi"/>
          <w:sz w:val="28"/>
          <w:szCs w:val="44"/>
          <w:lang w:eastAsia="ja-JP"/>
        </w:rPr>
        <w:t>Ehime University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and a </w:t>
      </w:r>
      <w:r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biotech company </w:t>
      </w:r>
      <w:proofErr w:type="spellStart"/>
      <w:r w:rsidRPr="002A5ED4">
        <w:rPr>
          <w:rFonts w:asciiTheme="majorHAnsi" w:hAnsiTheme="majorHAnsi" w:cstheme="majorHAnsi"/>
          <w:sz w:val="28"/>
          <w:szCs w:val="44"/>
          <w:lang w:eastAsia="ja-JP"/>
        </w:rPr>
        <w:t>CellFree</w:t>
      </w:r>
      <w:proofErr w:type="spellEnd"/>
      <w:r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Sciences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, both in </w:t>
      </w:r>
      <w:r w:rsidR="00D6533B" w:rsidRPr="002A5ED4">
        <w:rPr>
          <w:rFonts w:asciiTheme="majorHAnsi" w:hAnsiTheme="majorHAnsi" w:cstheme="majorHAnsi"/>
          <w:sz w:val="28"/>
          <w:szCs w:val="44"/>
          <w:lang w:eastAsia="ja-JP"/>
        </w:rPr>
        <w:t>Ehime Prefecture</w:t>
      </w:r>
      <w:r w:rsidR="00922727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, </w:t>
      </w:r>
      <w:r w:rsidR="003C4605" w:rsidRPr="002A5ED4">
        <w:rPr>
          <w:rFonts w:asciiTheme="majorHAnsi" w:hAnsiTheme="majorHAnsi" w:cstheme="majorHAnsi"/>
          <w:sz w:val="28"/>
          <w:szCs w:val="44"/>
          <w:lang w:eastAsia="ja-JP"/>
        </w:rPr>
        <w:t>that I represent</w:t>
      </w:r>
      <w:r w:rsidR="00922727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, 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are tackling to establish a </w:t>
      </w:r>
      <w:r w:rsidR="00594BC3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technology which provides essential bases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="00B73721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for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malaria vaccine development.  </w:t>
      </w:r>
      <w:r w:rsidR="0036790B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I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t would contribute significantly to the eradication of malaria disease</w:t>
      </w:r>
      <w:r w:rsidR="00AD551D" w:rsidRPr="002A5ED4">
        <w:rPr>
          <w:rFonts w:asciiTheme="majorHAnsi" w:hAnsiTheme="majorHAnsi" w:cstheme="majorHAnsi"/>
          <w:sz w:val="28"/>
          <w:szCs w:val="44"/>
          <w:lang w:eastAsia="ja-JP"/>
        </w:rPr>
        <w:t>.</w:t>
      </w:r>
    </w:p>
    <w:p w:rsidR="00A567C5" w:rsidRPr="002A5ED4" w:rsidRDefault="00A567C5" w:rsidP="00BD0674">
      <w:pPr>
        <w:pStyle w:val="aa"/>
        <w:rPr>
          <w:rFonts w:asciiTheme="majorHAnsi" w:hAnsiTheme="majorHAnsi" w:cstheme="majorHAnsi"/>
          <w:sz w:val="28"/>
          <w:szCs w:val="44"/>
          <w:lang w:eastAsia="ja-JP"/>
        </w:rPr>
      </w:pPr>
    </w:p>
    <w:p w:rsidR="000530E6" w:rsidRPr="002A5ED4" w:rsidRDefault="000530E6" w:rsidP="00BD0674">
      <w:pPr>
        <w:pStyle w:val="aa"/>
        <w:rPr>
          <w:rFonts w:asciiTheme="majorHAnsi" w:hAnsiTheme="majorHAnsi" w:cstheme="majorHAnsi"/>
          <w:sz w:val="28"/>
          <w:szCs w:val="44"/>
          <w:lang w:eastAsia="ja-JP"/>
        </w:rPr>
      </w:pP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Another example is </w:t>
      </w:r>
      <w:r w:rsidR="008B5F89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on the</w:t>
      </w:r>
      <w:r w:rsidR="008B5F89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treatment</w:t>
      </w:r>
      <w:r w:rsidR="008B5F89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="008B5F89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for </w:t>
      </w:r>
      <w:r w:rsidR="008B5F89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the </w:t>
      </w:r>
      <w:proofErr w:type="spellStart"/>
      <w:r w:rsidR="008B5F89" w:rsidRPr="002A5ED4">
        <w:rPr>
          <w:rFonts w:asciiTheme="majorHAnsi" w:hAnsiTheme="majorHAnsi" w:cstheme="majorHAnsi"/>
          <w:sz w:val="28"/>
          <w:szCs w:val="44"/>
          <w:lang w:eastAsia="ja-JP"/>
        </w:rPr>
        <w:t>schistosom</w:t>
      </w:r>
      <w:proofErr w:type="spellEnd"/>
      <w:r w:rsidR="006150D2" w:rsidRPr="002A5ED4">
        <w:rPr>
          <w:rFonts w:asciiTheme="majorHAnsi" w:hAnsiTheme="majorHAnsi" w:cstheme="majorHAnsi"/>
          <w:sz w:val="28"/>
          <w:szCs w:val="44"/>
          <w:lang w:val="en-US" w:eastAsia="ja-JP"/>
        </w:rPr>
        <w:t>í</w:t>
      </w:r>
      <w:proofErr w:type="spellStart"/>
      <w:r w:rsidR="006150D2" w:rsidRPr="002A5ED4">
        <w:rPr>
          <w:rFonts w:asciiTheme="majorHAnsi" w:hAnsiTheme="majorHAnsi" w:cstheme="majorHAnsi"/>
          <w:sz w:val="28"/>
          <w:szCs w:val="44"/>
          <w:lang w:eastAsia="ja-JP"/>
        </w:rPr>
        <w:t>a</w:t>
      </w:r>
      <w:r w:rsidR="008B5F89" w:rsidRPr="002A5ED4">
        <w:rPr>
          <w:rFonts w:asciiTheme="majorHAnsi" w:hAnsiTheme="majorHAnsi" w:cstheme="majorHAnsi"/>
          <w:sz w:val="28"/>
          <w:szCs w:val="44"/>
          <w:lang w:eastAsia="ja-JP"/>
        </w:rPr>
        <w:t>sis</w:t>
      </w:r>
      <w:proofErr w:type="spellEnd"/>
      <w:r w:rsidR="00594BC3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="006150D2" w:rsidRPr="002A5ED4">
        <w:rPr>
          <w:rFonts w:asciiTheme="majorHAnsi" w:hAnsiTheme="majorHAnsi" w:cstheme="majorHAnsi"/>
          <w:sz w:val="28"/>
          <w:szCs w:val="44"/>
          <w:lang w:eastAsia="ja-JP"/>
        </w:rPr>
        <w:t>[</w:t>
      </w:r>
      <w:proofErr w:type="spellStart"/>
      <w:r w:rsidR="006150D2" w:rsidRPr="002A5ED4">
        <w:rPr>
          <w:rFonts w:ascii="Arial" w:hAnsi="Arial" w:cs="Arial"/>
          <w:sz w:val="28"/>
          <w:szCs w:val="44"/>
        </w:rPr>
        <w:t>ʃìstəsoumáiəsis</w:t>
      </w:r>
      <w:proofErr w:type="spellEnd"/>
      <w:r w:rsidR="006150D2" w:rsidRPr="002A5ED4">
        <w:rPr>
          <w:rFonts w:asciiTheme="majorHAnsi" w:hAnsiTheme="majorHAnsi" w:cstheme="majorHAnsi"/>
          <w:sz w:val="28"/>
          <w:szCs w:val="44"/>
          <w:lang w:eastAsia="ja-JP"/>
        </w:rPr>
        <w:t>]</w:t>
      </w:r>
      <w:r w:rsidR="008B5F89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.</w:t>
      </w:r>
      <w:r w:rsidR="008B5F89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</w:t>
      </w:r>
      <w:r w:rsidR="00A47913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　</w:t>
      </w:r>
      <w:r w:rsidR="008B5F89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Tanzania’s </w:t>
      </w:r>
      <w:proofErr w:type="spellStart"/>
      <w:r w:rsidR="008B5F89" w:rsidRPr="002A5ED4">
        <w:rPr>
          <w:rFonts w:asciiTheme="majorHAnsi" w:hAnsiTheme="majorHAnsi" w:cstheme="majorHAnsi"/>
          <w:sz w:val="28"/>
          <w:szCs w:val="44"/>
          <w:lang w:eastAsia="ja-JP"/>
        </w:rPr>
        <w:t>Ifakara</w:t>
      </w:r>
      <w:proofErr w:type="spellEnd"/>
      <w:r w:rsidR="008B5F89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Health Institute</w:t>
      </w:r>
      <w:r w:rsidR="008B5F89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collaborat</w:t>
      </w:r>
      <w:r w:rsidR="00852F2E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es</w:t>
      </w:r>
      <w:r w:rsidR="008B5F89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with </w:t>
      </w:r>
      <w:proofErr w:type="spellStart"/>
      <w:r w:rsidR="008B5F89" w:rsidRPr="002A5ED4">
        <w:rPr>
          <w:rFonts w:asciiTheme="majorHAnsi" w:hAnsiTheme="majorHAnsi" w:cstheme="majorHAnsi"/>
          <w:sz w:val="28"/>
          <w:szCs w:val="44"/>
          <w:lang w:eastAsia="ja-JP"/>
        </w:rPr>
        <w:t>Astellas</w:t>
      </w:r>
      <w:proofErr w:type="spellEnd"/>
      <w:r w:rsidR="008B5F89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Pharma</w:t>
      </w:r>
      <w:r w:rsidR="00561198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, a Japanese mega-pharma company,</w:t>
      </w:r>
      <w:r w:rsidR="00852F2E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="008B5F89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for </w:t>
      </w:r>
      <w:r w:rsidR="008B5F89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a new </w:t>
      </w:r>
      <w:proofErr w:type="spellStart"/>
      <w:r w:rsidR="008B5F89" w:rsidRPr="002A5ED4">
        <w:rPr>
          <w:rFonts w:asciiTheme="majorHAnsi" w:hAnsiTheme="majorHAnsi" w:cstheme="majorHAnsi"/>
          <w:sz w:val="28"/>
          <w:szCs w:val="44"/>
          <w:lang w:eastAsia="ja-JP"/>
        </w:rPr>
        <w:t>pediatric</w:t>
      </w:r>
      <w:proofErr w:type="spellEnd"/>
      <w:r w:rsidR="008B5F89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formulation of</w:t>
      </w:r>
      <w:r w:rsidR="008B5F89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="00561198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an anti-parasitic drug,</w:t>
      </w:r>
      <w:r w:rsidR="008B5F89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which is expected to save millions of African children from</w:t>
      </w:r>
      <w:r w:rsidR="008B5F89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the </w:t>
      </w:r>
      <w:r w:rsidR="0036790B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disease</w:t>
      </w:r>
      <w:r w:rsidR="00852F2E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.</w:t>
      </w:r>
      <w:r w:rsidR="00852F2E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</w:t>
      </w:r>
    </w:p>
    <w:p w:rsidR="00852F2E" w:rsidRPr="002A5ED4" w:rsidRDefault="00852F2E" w:rsidP="00BD0674">
      <w:pPr>
        <w:pStyle w:val="aa"/>
        <w:rPr>
          <w:rFonts w:asciiTheme="majorHAnsi" w:hAnsiTheme="majorHAnsi" w:cstheme="majorHAnsi"/>
          <w:sz w:val="28"/>
          <w:szCs w:val="44"/>
          <w:lang w:eastAsia="ja-JP"/>
        </w:rPr>
      </w:pPr>
    </w:p>
    <w:p w:rsidR="000831E7" w:rsidRPr="002A5ED4" w:rsidRDefault="0036790B" w:rsidP="00BD0674">
      <w:pPr>
        <w:pStyle w:val="aa"/>
        <w:rPr>
          <w:rFonts w:asciiTheme="majorHAnsi" w:hAnsiTheme="majorHAnsi" w:cstheme="majorHAnsi"/>
          <w:sz w:val="28"/>
          <w:szCs w:val="44"/>
          <w:lang w:eastAsia="ja-JP"/>
        </w:rPr>
      </w:pP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lastRenderedPageBreak/>
        <w:t>The</w:t>
      </w:r>
      <w:r w:rsidR="000831E7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projects conducted in Africa are 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significant </w:t>
      </w:r>
      <w:r w:rsidR="000831E7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not </w:t>
      </w:r>
      <w:r w:rsidR="001D5DA9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only 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as</w:t>
      </w:r>
      <w:r w:rsidR="000831E7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a process 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of</w:t>
      </w:r>
      <w:r w:rsidR="000831E7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new 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medical </w:t>
      </w:r>
      <w:r w:rsidR="000831E7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product, but </w:t>
      </w:r>
      <w:r w:rsidR="001D5DA9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also 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as </w:t>
      </w:r>
      <w:r w:rsidR="000831E7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a p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ath</w:t>
      </w:r>
      <w:r w:rsidR="000831E7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to build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ing</w:t>
      </w:r>
      <w:r w:rsidR="000831E7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capacity to develop </w:t>
      </w:r>
      <w:r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a </w:t>
      </w:r>
      <w:r w:rsidR="000831E7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new </w:t>
      </w:r>
      <w:r w:rsidR="00651685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medicine</w:t>
      </w:r>
      <w:r w:rsidR="000831E7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by African researchers here in Africa.</w:t>
      </w:r>
    </w:p>
    <w:p w:rsidR="000831E7" w:rsidRPr="002A5ED4" w:rsidRDefault="000831E7" w:rsidP="00BD0674">
      <w:pPr>
        <w:pStyle w:val="aa"/>
        <w:rPr>
          <w:rFonts w:asciiTheme="majorHAnsi" w:hAnsiTheme="majorHAnsi" w:cstheme="majorHAnsi"/>
          <w:sz w:val="28"/>
          <w:szCs w:val="44"/>
          <w:lang w:eastAsia="ja-JP"/>
        </w:rPr>
      </w:pPr>
    </w:p>
    <w:p w:rsidR="00BB6E24" w:rsidRPr="002A5ED4" w:rsidRDefault="00BB6E24" w:rsidP="00BD0674">
      <w:pPr>
        <w:pStyle w:val="aa"/>
        <w:rPr>
          <w:rFonts w:asciiTheme="majorHAnsi" w:hAnsiTheme="majorHAnsi" w:cstheme="majorHAnsi"/>
          <w:sz w:val="28"/>
          <w:szCs w:val="44"/>
          <w:lang w:eastAsia="ja-JP"/>
        </w:rPr>
      </w:pPr>
      <w:r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Africa knows </w:t>
      </w:r>
      <w:r w:rsidR="00852F2E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best </w:t>
      </w:r>
      <w:r w:rsidRPr="002A5ED4">
        <w:rPr>
          <w:rFonts w:asciiTheme="majorHAnsi" w:hAnsiTheme="majorHAnsi" w:cstheme="majorHAnsi"/>
          <w:sz w:val="28"/>
          <w:szCs w:val="44"/>
          <w:lang w:eastAsia="ja-JP"/>
        </w:rPr>
        <w:t>what Africa needs</w:t>
      </w:r>
      <w:r w:rsidR="00561198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most</w:t>
      </w:r>
      <w:r w:rsidRPr="002A5ED4">
        <w:rPr>
          <w:rFonts w:asciiTheme="majorHAnsi" w:hAnsiTheme="majorHAnsi" w:cstheme="majorHAnsi"/>
          <w:sz w:val="28"/>
          <w:szCs w:val="44"/>
          <w:lang w:eastAsia="ja-JP"/>
        </w:rPr>
        <w:t>.</w:t>
      </w:r>
      <w:r w:rsidR="00C258E2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</w:t>
      </w:r>
      <w:r w:rsidR="00FB7FDC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</w:t>
      </w:r>
      <w:r w:rsidR="00494FD1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I</w:t>
      </w:r>
      <w:r w:rsidR="00FE4CCC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t </w:t>
      </w:r>
      <w:r w:rsidR="00231B8B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should be</w:t>
      </w:r>
      <w:r w:rsidR="00C258E2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African</w:t>
      </w:r>
      <w:r w:rsidR="00AB5342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researcher</w:t>
      </w:r>
      <w:r w:rsidR="00C258E2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s </w:t>
      </w:r>
      <w:r w:rsidR="00FE4CCC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who</w:t>
      </w:r>
      <w:r w:rsidR="00C258E2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</w:t>
      </w:r>
      <w:r w:rsidR="00A71F52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play </w:t>
      </w:r>
      <w:r w:rsidR="00561198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the</w:t>
      </w:r>
      <w:r w:rsidR="00561198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</w:t>
      </w:r>
      <w:r w:rsidR="00231B8B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key</w:t>
      </w:r>
      <w:r w:rsidR="00852F2E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="00C258E2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role in </w:t>
      </w:r>
      <w:r w:rsidR="00B73721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medical </w:t>
      </w:r>
      <w:r w:rsidR="00231B8B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research and</w:t>
      </w:r>
      <w:r w:rsidR="00C258E2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development</w:t>
      </w:r>
      <w:r w:rsidR="00231B8B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for Africans</w:t>
      </w:r>
      <w:r w:rsidR="00494FD1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. </w:t>
      </w:r>
      <w:r w:rsidR="00231B8B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="00C258E2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Japan </w:t>
      </w:r>
      <w:r w:rsidR="009679CA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is </w:t>
      </w:r>
      <w:r w:rsidR="00561198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more than </w:t>
      </w:r>
      <w:r w:rsidR="009679CA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willing</w:t>
      </w:r>
      <w:r w:rsidR="00C258E2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to </w:t>
      </w:r>
      <w:r w:rsidR="001D4CFA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work </w:t>
      </w:r>
      <w:r w:rsidR="00561198" w:rsidRPr="002A5ED4">
        <w:rPr>
          <w:rFonts w:asciiTheme="majorHAnsi" w:hAnsiTheme="majorHAnsi" w:cstheme="majorHAnsi"/>
          <w:sz w:val="28"/>
          <w:szCs w:val="44"/>
          <w:lang w:eastAsia="ja-JP"/>
        </w:rPr>
        <w:t>diligently</w:t>
      </w:r>
      <w:r w:rsidR="00561198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</w:t>
      </w:r>
      <w:r w:rsidR="001D4CFA" w:rsidRPr="002A5ED4">
        <w:rPr>
          <w:rFonts w:asciiTheme="majorHAnsi" w:hAnsiTheme="majorHAnsi" w:cstheme="majorHAnsi"/>
          <w:sz w:val="28"/>
          <w:szCs w:val="44"/>
          <w:lang w:eastAsia="ja-JP"/>
        </w:rPr>
        <w:t>with</w:t>
      </w:r>
      <w:r w:rsidR="00C258E2" w:rsidRPr="002A5ED4">
        <w:rPr>
          <w:rFonts w:asciiTheme="majorHAnsi" w:hAnsiTheme="majorHAnsi" w:cstheme="majorHAnsi"/>
          <w:sz w:val="28"/>
          <w:szCs w:val="44"/>
          <w:lang w:eastAsia="ja-JP"/>
        </w:rPr>
        <w:t xml:space="preserve"> </w:t>
      </w:r>
      <w:r w:rsidR="00A24434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all of </w:t>
      </w:r>
      <w:r w:rsidR="009679CA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them to </w:t>
      </w:r>
      <w:r w:rsidR="00561198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make </w:t>
      </w:r>
      <w:r w:rsidR="009679CA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>African future</w:t>
      </w:r>
      <w:r w:rsidR="00561198" w:rsidRPr="002A5ED4">
        <w:rPr>
          <w:rFonts w:asciiTheme="majorHAnsi" w:hAnsiTheme="majorHAnsi" w:cstheme="majorHAnsi" w:hint="eastAsia"/>
          <w:sz w:val="28"/>
          <w:szCs w:val="44"/>
          <w:lang w:eastAsia="ja-JP"/>
        </w:rPr>
        <w:t xml:space="preserve"> much brighter</w:t>
      </w:r>
      <w:r w:rsidR="00C258E2" w:rsidRPr="002A5ED4">
        <w:rPr>
          <w:rFonts w:asciiTheme="majorHAnsi" w:hAnsiTheme="majorHAnsi" w:cstheme="majorHAnsi"/>
          <w:sz w:val="28"/>
          <w:szCs w:val="44"/>
          <w:lang w:eastAsia="ja-JP"/>
        </w:rPr>
        <w:t>.</w:t>
      </w:r>
    </w:p>
    <w:p w:rsidR="00C258E2" w:rsidRPr="002A5ED4" w:rsidRDefault="00C258E2" w:rsidP="00BD0674">
      <w:pPr>
        <w:pStyle w:val="aa"/>
        <w:rPr>
          <w:rFonts w:asciiTheme="majorHAnsi" w:hAnsiTheme="majorHAnsi" w:cstheme="majorHAnsi"/>
          <w:sz w:val="28"/>
          <w:szCs w:val="44"/>
          <w:lang w:eastAsia="ja-JP"/>
        </w:rPr>
      </w:pPr>
    </w:p>
    <w:p w:rsidR="00E721D3" w:rsidRPr="002A5ED4" w:rsidRDefault="00C258E2" w:rsidP="00BD0674">
      <w:pPr>
        <w:pStyle w:val="aa"/>
        <w:rPr>
          <w:rFonts w:asciiTheme="majorHAnsi" w:hAnsiTheme="majorHAnsi" w:cstheme="majorHAnsi"/>
          <w:sz w:val="28"/>
          <w:szCs w:val="44"/>
          <w:lang w:eastAsia="ja-JP"/>
        </w:rPr>
      </w:pPr>
      <w:r w:rsidRPr="002A5ED4">
        <w:rPr>
          <w:rFonts w:asciiTheme="majorHAnsi" w:hAnsiTheme="majorHAnsi" w:cstheme="majorHAnsi"/>
          <w:sz w:val="28"/>
          <w:szCs w:val="44"/>
          <w:lang w:eastAsia="ja-JP"/>
        </w:rPr>
        <w:t>Thank you.</w:t>
      </w:r>
    </w:p>
    <w:sectPr w:rsidR="00E721D3" w:rsidRPr="002A5ED4" w:rsidSect="00CD4B5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DA" w:rsidRDefault="00DE38DA" w:rsidP="009F587E">
      <w:r>
        <w:separator/>
      </w:r>
    </w:p>
  </w:endnote>
  <w:endnote w:type="continuationSeparator" w:id="0">
    <w:p w:rsidR="00DE38DA" w:rsidRDefault="00DE38DA" w:rsidP="009F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aker 2 Lancet Regular">
    <w:altName w:val="Arial"/>
    <w:panose1 w:val="00000000000000000000"/>
    <w:charset w:val="00"/>
    <w:family w:val="modern"/>
    <w:notTrueType/>
    <w:pitch w:val="variable"/>
    <w:sig w:usb0="00000001" w:usb1="5000246B" w:usb2="00000000" w:usb3="00000000" w:csb0="0000009B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44"/>
      </w:rPr>
      <w:id w:val="112772906"/>
      <w:docPartObj>
        <w:docPartGallery w:val="Page Numbers (Bottom of Page)"/>
        <w:docPartUnique/>
      </w:docPartObj>
    </w:sdtPr>
    <w:sdtEndPr/>
    <w:sdtContent>
      <w:p w:rsidR="00CA68A7" w:rsidRPr="005E69B2" w:rsidRDefault="00CA68A7">
        <w:pPr>
          <w:pStyle w:val="a5"/>
          <w:jc w:val="center"/>
          <w:rPr>
            <w:sz w:val="44"/>
          </w:rPr>
        </w:pPr>
        <w:r w:rsidRPr="005E69B2">
          <w:rPr>
            <w:sz w:val="44"/>
          </w:rPr>
          <w:fldChar w:fldCharType="begin"/>
        </w:r>
        <w:r w:rsidRPr="005E69B2">
          <w:rPr>
            <w:sz w:val="44"/>
          </w:rPr>
          <w:instrText xml:space="preserve"> PAGE   \* MERGEFORMAT </w:instrText>
        </w:r>
        <w:r w:rsidRPr="005E69B2">
          <w:rPr>
            <w:sz w:val="44"/>
          </w:rPr>
          <w:fldChar w:fldCharType="separate"/>
        </w:r>
        <w:r w:rsidR="00BD0674" w:rsidRPr="00BD0674">
          <w:rPr>
            <w:noProof/>
            <w:sz w:val="44"/>
            <w:lang w:val="ja-JP"/>
          </w:rPr>
          <w:t>3</w:t>
        </w:r>
        <w:r w:rsidRPr="005E69B2">
          <w:rPr>
            <w:sz w:val="44"/>
          </w:rPr>
          <w:fldChar w:fldCharType="end"/>
        </w:r>
      </w:p>
    </w:sdtContent>
  </w:sdt>
  <w:p w:rsidR="00CA68A7" w:rsidRDefault="00CA68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DA" w:rsidRDefault="00DE38DA" w:rsidP="009F587E">
      <w:r>
        <w:separator/>
      </w:r>
    </w:p>
  </w:footnote>
  <w:footnote w:type="continuationSeparator" w:id="0">
    <w:p w:rsidR="00DE38DA" w:rsidRDefault="00DE38DA" w:rsidP="009F5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2E9" w:rsidRPr="00D23D6F" w:rsidRDefault="002362E9">
    <w:pPr>
      <w:pStyle w:val="a3"/>
      <w:rPr>
        <w:b/>
        <w:sz w:val="28"/>
        <w:szCs w:val="28"/>
        <w:bdr w:val="single" w:sz="4" w:space="0" w:color="auto"/>
      </w:rPr>
    </w:pPr>
    <w:r w:rsidRPr="00D23D6F">
      <w:rPr>
        <w:rFonts w:hint="eastAsia"/>
        <w:b/>
        <w:sz w:val="28"/>
        <w:szCs w:val="28"/>
        <w:bdr w:val="single" w:sz="4" w:space="0" w:color="auto"/>
      </w:rPr>
      <w:t>TICAD</w:t>
    </w:r>
    <w:r w:rsidRPr="00D23D6F">
      <w:rPr>
        <w:rFonts w:hint="eastAsia"/>
        <w:b/>
        <w:sz w:val="28"/>
        <w:szCs w:val="28"/>
        <w:bdr w:val="single" w:sz="4" w:space="0" w:color="auto"/>
      </w:rPr>
      <w:t>Ⅵ・</w:t>
    </w:r>
    <w:r w:rsidR="00457450" w:rsidRPr="00D23D6F">
      <w:rPr>
        <w:rFonts w:hint="eastAsia"/>
        <w:b/>
        <w:sz w:val="28"/>
        <w:szCs w:val="28"/>
        <w:bdr w:val="single" w:sz="4" w:space="0" w:color="auto"/>
      </w:rPr>
      <w:t>GHIT</w:t>
    </w:r>
    <w:r w:rsidR="00457450" w:rsidRPr="00D23D6F">
      <w:rPr>
        <w:rFonts w:hint="eastAsia"/>
        <w:b/>
        <w:sz w:val="28"/>
        <w:szCs w:val="28"/>
        <w:bdr w:val="single" w:sz="4" w:space="0" w:color="auto"/>
      </w:rPr>
      <w:t>サイドイベント</w:t>
    </w:r>
    <w:r w:rsidR="00667CF5">
      <w:rPr>
        <w:rFonts w:hint="eastAsia"/>
        <w:b/>
        <w:sz w:val="28"/>
        <w:szCs w:val="28"/>
        <w:bdr w:val="single" w:sz="4" w:space="0" w:color="auto"/>
      </w:rPr>
      <w:t>（</w:t>
    </w:r>
    <w:r w:rsidR="009C2407">
      <w:rPr>
        <w:rFonts w:hint="eastAsia"/>
        <w:b/>
        <w:sz w:val="28"/>
        <w:szCs w:val="28"/>
        <w:bdr w:val="single" w:sz="4" w:space="0" w:color="auto"/>
      </w:rPr>
      <w:t>確定版</w:t>
    </w:r>
    <w:r w:rsidR="00667CF5">
      <w:rPr>
        <w:rFonts w:hint="eastAsia"/>
        <w:b/>
        <w:sz w:val="28"/>
        <w:szCs w:val="28"/>
        <w:bdr w:val="single" w:sz="4" w:space="0" w:color="auto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74AA"/>
    <w:multiLevelType w:val="hybridMultilevel"/>
    <w:tmpl w:val="E566181E"/>
    <w:lvl w:ilvl="0" w:tplc="9580DC76">
      <w:start w:val="1"/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hint="eastAsia"/>
        <w:color w:val="auto"/>
        <w:lang w:val="en-GB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DA0013"/>
    <w:multiLevelType w:val="hybridMultilevel"/>
    <w:tmpl w:val="489E5580"/>
    <w:lvl w:ilvl="0" w:tplc="6938E0BC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8136E0"/>
    <w:multiLevelType w:val="hybridMultilevel"/>
    <w:tmpl w:val="3E1419D8"/>
    <w:lvl w:ilvl="0" w:tplc="BDA26C26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4C102CC"/>
    <w:multiLevelType w:val="hybridMultilevel"/>
    <w:tmpl w:val="3A009BA0"/>
    <w:lvl w:ilvl="0" w:tplc="1560660C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9FA5F7F"/>
    <w:multiLevelType w:val="hybridMultilevel"/>
    <w:tmpl w:val="4B9C18B4"/>
    <w:lvl w:ilvl="0" w:tplc="36247BAA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A9E7E5C"/>
    <w:multiLevelType w:val="hybridMultilevel"/>
    <w:tmpl w:val="1F2C5242"/>
    <w:lvl w:ilvl="0" w:tplc="1046C88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476B0A0F"/>
    <w:multiLevelType w:val="hybridMultilevel"/>
    <w:tmpl w:val="91C8374E"/>
    <w:lvl w:ilvl="0" w:tplc="8F0C21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77C0658"/>
    <w:multiLevelType w:val="hybridMultilevel"/>
    <w:tmpl w:val="F3FA449A"/>
    <w:lvl w:ilvl="0" w:tplc="89784C48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B0F4C5A"/>
    <w:multiLevelType w:val="hybridMultilevel"/>
    <w:tmpl w:val="7EFAD158"/>
    <w:lvl w:ilvl="0" w:tplc="BE5C4E02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  <w:lang w:val="en-GB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B827489"/>
    <w:multiLevelType w:val="hybridMultilevel"/>
    <w:tmpl w:val="3986359C"/>
    <w:lvl w:ilvl="0" w:tplc="230C0AEA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ECF0D90"/>
    <w:multiLevelType w:val="hybridMultilevel"/>
    <w:tmpl w:val="10CA5F0E"/>
    <w:lvl w:ilvl="0" w:tplc="5366D012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ED"/>
    <w:rsid w:val="00002DCC"/>
    <w:rsid w:val="00007B67"/>
    <w:rsid w:val="00011558"/>
    <w:rsid w:val="00014F99"/>
    <w:rsid w:val="00015810"/>
    <w:rsid w:val="00020CFA"/>
    <w:rsid w:val="000238DF"/>
    <w:rsid w:val="0003197B"/>
    <w:rsid w:val="00036D27"/>
    <w:rsid w:val="00040F7C"/>
    <w:rsid w:val="00041E15"/>
    <w:rsid w:val="00050BE3"/>
    <w:rsid w:val="00050DF0"/>
    <w:rsid w:val="00052F48"/>
    <w:rsid w:val="000530E6"/>
    <w:rsid w:val="00054821"/>
    <w:rsid w:val="000571AD"/>
    <w:rsid w:val="00063164"/>
    <w:rsid w:val="00067FDB"/>
    <w:rsid w:val="0007195E"/>
    <w:rsid w:val="00071BAE"/>
    <w:rsid w:val="00073FC7"/>
    <w:rsid w:val="00074681"/>
    <w:rsid w:val="00075020"/>
    <w:rsid w:val="00076CA3"/>
    <w:rsid w:val="00081BDE"/>
    <w:rsid w:val="000831E7"/>
    <w:rsid w:val="000962B3"/>
    <w:rsid w:val="000A1F19"/>
    <w:rsid w:val="000A34E2"/>
    <w:rsid w:val="000A4F5A"/>
    <w:rsid w:val="000A65B1"/>
    <w:rsid w:val="000B05DF"/>
    <w:rsid w:val="000B7BE7"/>
    <w:rsid w:val="000C0FD7"/>
    <w:rsid w:val="000D7F0A"/>
    <w:rsid w:val="0010645D"/>
    <w:rsid w:val="0011094B"/>
    <w:rsid w:val="00115014"/>
    <w:rsid w:val="00117F69"/>
    <w:rsid w:val="00122AE1"/>
    <w:rsid w:val="00124619"/>
    <w:rsid w:val="00130CC3"/>
    <w:rsid w:val="00134F02"/>
    <w:rsid w:val="00135F2E"/>
    <w:rsid w:val="00146E70"/>
    <w:rsid w:val="00157ABF"/>
    <w:rsid w:val="00170093"/>
    <w:rsid w:val="00173CAD"/>
    <w:rsid w:val="00180321"/>
    <w:rsid w:val="00181A03"/>
    <w:rsid w:val="00181C43"/>
    <w:rsid w:val="0018677D"/>
    <w:rsid w:val="001918A7"/>
    <w:rsid w:val="001929A6"/>
    <w:rsid w:val="0019531D"/>
    <w:rsid w:val="001973B5"/>
    <w:rsid w:val="001974D2"/>
    <w:rsid w:val="001A1125"/>
    <w:rsid w:val="001B576E"/>
    <w:rsid w:val="001C0B81"/>
    <w:rsid w:val="001C308E"/>
    <w:rsid w:val="001C343C"/>
    <w:rsid w:val="001C562F"/>
    <w:rsid w:val="001C6BC3"/>
    <w:rsid w:val="001C73E6"/>
    <w:rsid w:val="001D0A70"/>
    <w:rsid w:val="001D22F6"/>
    <w:rsid w:val="001D494D"/>
    <w:rsid w:val="001D4CFA"/>
    <w:rsid w:val="001D5DA9"/>
    <w:rsid w:val="001E7ABA"/>
    <w:rsid w:val="001F13E3"/>
    <w:rsid w:val="002127D1"/>
    <w:rsid w:val="0021284E"/>
    <w:rsid w:val="002264CC"/>
    <w:rsid w:val="00231B8B"/>
    <w:rsid w:val="00232A8E"/>
    <w:rsid w:val="00232D87"/>
    <w:rsid w:val="002345C3"/>
    <w:rsid w:val="002362E9"/>
    <w:rsid w:val="00253078"/>
    <w:rsid w:val="0026600F"/>
    <w:rsid w:val="00270C7F"/>
    <w:rsid w:val="002759A4"/>
    <w:rsid w:val="002762A8"/>
    <w:rsid w:val="002803A4"/>
    <w:rsid w:val="002819C2"/>
    <w:rsid w:val="002A100D"/>
    <w:rsid w:val="002A124E"/>
    <w:rsid w:val="002A1BA7"/>
    <w:rsid w:val="002A231D"/>
    <w:rsid w:val="002A5ED4"/>
    <w:rsid w:val="002B19B9"/>
    <w:rsid w:val="002B60CB"/>
    <w:rsid w:val="002B60ED"/>
    <w:rsid w:val="002C0CFA"/>
    <w:rsid w:val="002C39A4"/>
    <w:rsid w:val="002C6679"/>
    <w:rsid w:val="002C71C6"/>
    <w:rsid w:val="002C7302"/>
    <w:rsid w:val="002D055A"/>
    <w:rsid w:val="002D4173"/>
    <w:rsid w:val="002D4C98"/>
    <w:rsid w:val="002D4EC4"/>
    <w:rsid w:val="002D560E"/>
    <w:rsid w:val="002E090B"/>
    <w:rsid w:val="002E6642"/>
    <w:rsid w:val="002E74DF"/>
    <w:rsid w:val="002F18C6"/>
    <w:rsid w:val="0030151E"/>
    <w:rsid w:val="00303AA0"/>
    <w:rsid w:val="003056A2"/>
    <w:rsid w:val="003056A5"/>
    <w:rsid w:val="00307C10"/>
    <w:rsid w:val="003148FA"/>
    <w:rsid w:val="003178BA"/>
    <w:rsid w:val="00323A08"/>
    <w:rsid w:val="0032476F"/>
    <w:rsid w:val="00325115"/>
    <w:rsid w:val="003303BA"/>
    <w:rsid w:val="00330F46"/>
    <w:rsid w:val="00332CDD"/>
    <w:rsid w:val="00342593"/>
    <w:rsid w:val="00350C4B"/>
    <w:rsid w:val="003553B0"/>
    <w:rsid w:val="003579F4"/>
    <w:rsid w:val="00362F9C"/>
    <w:rsid w:val="0036790B"/>
    <w:rsid w:val="0037406C"/>
    <w:rsid w:val="00375661"/>
    <w:rsid w:val="00376FBB"/>
    <w:rsid w:val="0038006D"/>
    <w:rsid w:val="00380B02"/>
    <w:rsid w:val="003819FD"/>
    <w:rsid w:val="00383405"/>
    <w:rsid w:val="00387242"/>
    <w:rsid w:val="00392C2E"/>
    <w:rsid w:val="00393BB4"/>
    <w:rsid w:val="00393FB9"/>
    <w:rsid w:val="003947A3"/>
    <w:rsid w:val="003959B9"/>
    <w:rsid w:val="003A2EA7"/>
    <w:rsid w:val="003A3E74"/>
    <w:rsid w:val="003A652C"/>
    <w:rsid w:val="003A6F6B"/>
    <w:rsid w:val="003A7837"/>
    <w:rsid w:val="003B21CA"/>
    <w:rsid w:val="003B593C"/>
    <w:rsid w:val="003B72E3"/>
    <w:rsid w:val="003C1F03"/>
    <w:rsid w:val="003C4605"/>
    <w:rsid w:val="003C6823"/>
    <w:rsid w:val="003D1E90"/>
    <w:rsid w:val="003E29E5"/>
    <w:rsid w:val="003E44EB"/>
    <w:rsid w:val="003E7BF1"/>
    <w:rsid w:val="003F2598"/>
    <w:rsid w:val="003F62D1"/>
    <w:rsid w:val="004062E6"/>
    <w:rsid w:val="0041103E"/>
    <w:rsid w:val="004130A9"/>
    <w:rsid w:val="004136D2"/>
    <w:rsid w:val="0041417E"/>
    <w:rsid w:val="004159C8"/>
    <w:rsid w:val="00417CB4"/>
    <w:rsid w:val="00420756"/>
    <w:rsid w:val="004214F4"/>
    <w:rsid w:val="00421EEC"/>
    <w:rsid w:val="00422EF7"/>
    <w:rsid w:val="00432F64"/>
    <w:rsid w:val="00432FC7"/>
    <w:rsid w:val="004352AB"/>
    <w:rsid w:val="00441BBD"/>
    <w:rsid w:val="0044292D"/>
    <w:rsid w:val="00450CED"/>
    <w:rsid w:val="0045344A"/>
    <w:rsid w:val="004547ED"/>
    <w:rsid w:val="0045623B"/>
    <w:rsid w:val="00457450"/>
    <w:rsid w:val="00461235"/>
    <w:rsid w:val="00465F73"/>
    <w:rsid w:val="00470005"/>
    <w:rsid w:val="00472700"/>
    <w:rsid w:val="0047618B"/>
    <w:rsid w:val="00476749"/>
    <w:rsid w:val="00477A63"/>
    <w:rsid w:val="00482925"/>
    <w:rsid w:val="00484069"/>
    <w:rsid w:val="00485A8B"/>
    <w:rsid w:val="00485FA1"/>
    <w:rsid w:val="0048631D"/>
    <w:rsid w:val="004928B6"/>
    <w:rsid w:val="00493B45"/>
    <w:rsid w:val="0049441F"/>
    <w:rsid w:val="00494FD1"/>
    <w:rsid w:val="0049672E"/>
    <w:rsid w:val="004A01CC"/>
    <w:rsid w:val="004A0799"/>
    <w:rsid w:val="004A4FE3"/>
    <w:rsid w:val="004A50F5"/>
    <w:rsid w:val="004B1D65"/>
    <w:rsid w:val="004C0991"/>
    <w:rsid w:val="004C0EC8"/>
    <w:rsid w:val="004D02EA"/>
    <w:rsid w:val="004D25E0"/>
    <w:rsid w:val="004D37DA"/>
    <w:rsid w:val="004D3F67"/>
    <w:rsid w:val="004D5F7E"/>
    <w:rsid w:val="004E0F1E"/>
    <w:rsid w:val="005051BA"/>
    <w:rsid w:val="00506980"/>
    <w:rsid w:val="0051599F"/>
    <w:rsid w:val="00521A59"/>
    <w:rsid w:val="00524BE3"/>
    <w:rsid w:val="005262F6"/>
    <w:rsid w:val="00530557"/>
    <w:rsid w:val="0053096C"/>
    <w:rsid w:val="00530C14"/>
    <w:rsid w:val="00531497"/>
    <w:rsid w:val="00533B1A"/>
    <w:rsid w:val="00550F7C"/>
    <w:rsid w:val="005534BC"/>
    <w:rsid w:val="00554BB3"/>
    <w:rsid w:val="00560284"/>
    <w:rsid w:val="00561198"/>
    <w:rsid w:val="005627C5"/>
    <w:rsid w:val="00570C0D"/>
    <w:rsid w:val="00572EB8"/>
    <w:rsid w:val="00573035"/>
    <w:rsid w:val="005742AB"/>
    <w:rsid w:val="00584D82"/>
    <w:rsid w:val="00586633"/>
    <w:rsid w:val="00587173"/>
    <w:rsid w:val="00590BC0"/>
    <w:rsid w:val="00591DEF"/>
    <w:rsid w:val="00592028"/>
    <w:rsid w:val="005940A0"/>
    <w:rsid w:val="00594BC3"/>
    <w:rsid w:val="005A1C9A"/>
    <w:rsid w:val="005A2BB9"/>
    <w:rsid w:val="005A3A98"/>
    <w:rsid w:val="005A473C"/>
    <w:rsid w:val="005A5C44"/>
    <w:rsid w:val="005A6114"/>
    <w:rsid w:val="005A77BE"/>
    <w:rsid w:val="005B29DD"/>
    <w:rsid w:val="005B351D"/>
    <w:rsid w:val="005B3CE4"/>
    <w:rsid w:val="005B7405"/>
    <w:rsid w:val="005C0520"/>
    <w:rsid w:val="005C4DA4"/>
    <w:rsid w:val="005C6303"/>
    <w:rsid w:val="005D3CDE"/>
    <w:rsid w:val="005E5625"/>
    <w:rsid w:val="005E69B2"/>
    <w:rsid w:val="005F0D79"/>
    <w:rsid w:val="005F0E46"/>
    <w:rsid w:val="005F4F47"/>
    <w:rsid w:val="005F5224"/>
    <w:rsid w:val="005F7D1A"/>
    <w:rsid w:val="0060011B"/>
    <w:rsid w:val="00600226"/>
    <w:rsid w:val="006013C1"/>
    <w:rsid w:val="006030B5"/>
    <w:rsid w:val="006048E4"/>
    <w:rsid w:val="00606D41"/>
    <w:rsid w:val="00614B17"/>
    <w:rsid w:val="006150D2"/>
    <w:rsid w:val="00617A07"/>
    <w:rsid w:val="00621265"/>
    <w:rsid w:val="00632540"/>
    <w:rsid w:val="00636726"/>
    <w:rsid w:val="00636BDD"/>
    <w:rsid w:val="00641A90"/>
    <w:rsid w:val="006464D4"/>
    <w:rsid w:val="006513F6"/>
    <w:rsid w:val="00651685"/>
    <w:rsid w:val="00652CFB"/>
    <w:rsid w:val="00657325"/>
    <w:rsid w:val="00665A03"/>
    <w:rsid w:val="00667CF5"/>
    <w:rsid w:val="006731DF"/>
    <w:rsid w:val="00675621"/>
    <w:rsid w:val="00692F81"/>
    <w:rsid w:val="00695825"/>
    <w:rsid w:val="006A1628"/>
    <w:rsid w:val="006A3A9B"/>
    <w:rsid w:val="006A5B38"/>
    <w:rsid w:val="006A73AA"/>
    <w:rsid w:val="006A7C7D"/>
    <w:rsid w:val="006B60B1"/>
    <w:rsid w:val="006B68C5"/>
    <w:rsid w:val="006C2CA6"/>
    <w:rsid w:val="006D1942"/>
    <w:rsid w:val="006E11F6"/>
    <w:rsid w:val="006F2B1C"/>
    <w:rsid w:val="006F6638"/>
    <w:rsid w:val="00702343"/>
    <w:rsid w:val="00702725"/>
    <w:rsid w:val="00710437"/>
    <w:rsid w:val="0071382F"/>
    <w:rsid w:val="007250C9"/>
    <w:rsid w:val="00733659"/>
    <w:rsid w:val="00734217"/>
    <w:rsid w:val="0073643A"/>
    <w:rsid w:val="00737DD2"/>
    <w:rsid w:val="00743FBF"/>
    <w:rsid w:val="00747C37"/>
    <w:rsid w:val="00750970"/>
    <w:rsid w:val="00753269"/>
    <w:rsid w:val="007532B6"/>
    <w:rsid w:val="00763100"/>
    <w:rsid w:val="00775305"/>
    <w:rsid w:val="00781542"/>
    <w:rsid w:val="007844C5"/>
    <w:rsid w:val="00786BEE"/>
    <w:rsid w:val="007A4071"/>
    <w:rsid w:val="007A47B7"/>
    <w:rsid w:val="007A5145"/>
    <w:rsid w:val="007A53FC"/>
    <w:rsid w:val="007B46D0"/>
    <w:rsid w:val="007B5674"/>
    <w:rsid w:val="007B586F"/>
    <w:rsid w:val="007B6514"/>
    <w:rsid w:val="007C30F2"/>
    <w:rsid w:val="007C3422"/>
    <w:rsid w:val="007C3999"/>
    <w:rsid w:val="007C49E3"/>
    <w:rsid w:val="007D25A2"/>
    <w:rsid w:val="007D5749"/>
    <w:rsid w:val="007E318E"/>
    <w:rsid w:val="007E7313"/>
    <w:rsid w:val="007E799E"/>
    <w:rsid w:val="007F3045"/>
    <w:rsid w:val="007F4066"/>
    <w:rsid w:val="008031A7"/>
    <w:rsid w:val="00807796"/>
    <w:rsid w:val="00807EEA"/>
    <w:rsid w:val="0081771D"/>
    <w:rsid w:val="00820744"/>
    <w:rsid w:val="00820FCC"/>
    <w:rsid w:val="008211ED"/>
    <w:rsid w:val="00821D91"/>
    <w:rsid w:val="008259B9"/>
    <w:rsid w:val="008268D2"/>
    <w:rsid w:val="00831D14"/>
    <w:rsid w:val="0083737C"/>
    <w:rsid w:val="00837806"/>
    <w:rsid w:val="00837EA9"/>
    <w:rsid w:val="00841ABA"/>
    <w:rsid w:val="008443F8"/>
    <w:rsid w:val="008450E4"/>
    <w:rsid w:val="00852F2E"/>
    <w:rsid w:val="00854169"/>
    <w:rsid w:val="00862D8A"/>
    <w:rsid w:val="00870848"/>
    <w:rsid w:val="00875582"/>
    <w:rsid w:val="008772F0"/>
    <w:rsid w:val="00877754"/>
    <w:rsid w:val="00886967"/>
    <w:rsid w:val="008915C6"/>
    <w:rsid w:val="00891F1F"/>
    <w:rsid w:val="00894398"/>
    <w:rsid w:val="008965F9"/>
    <w:rsid w:val="008B10AC"/>
    <w:rsid w:val="008B5C62"/>
    <w:rsid w:val="008B5F89"/>
    <w:rsid w:val="008B7781"/>
    <w:rsid w:val="008C2E39"/>
    <w:rsid w:val="008C34F3"/>
    <w:rsid w:val="008C3FE7"/>
    <w:rsid w:val="008C7130"/>
    <w:rsid w:val="008D1B3B"/>
    <w:rsid w:val="008D28C4"/>
    <w:rsid w:val="008D594C"/>
    <w:rsid w:val="008D5C36"/>
    <w:rsid w:val="008D6752"/>
    <w:rsid w:val="008E1726"/>
    <w:rsid w:val="008E3E65"/>
    <w:rsid w:val="008F1F86"/>
    <w:rsid w:val="008F3973"/>
    <w:rsid w:val="008F4364"/>
    <w:rsid w:val="008F762D"/>
    <w:rsid w:val="00900A5A"/>
    <w:rsid w:val="00913C32"/>
    <w:rsid w:val="00920FAC"/>
    <w:rsid w:val="00922727"/>
    <w:rsid w:val="0092296A"/>
    <w:rsid w:val="00934661"/>
    <w:rsid w:val="009374D9"/>
    <w:rsid w:val="0094057C"/>
    <w:rsid w:val="00941972"/>
    <w:rsid w:val="00942887"/>
    <w:rsid w:val="0095239C"/>
    <w:rsid w:val="009633B1"/>
    <w:rsid w:val="00963728"/>
    <w:rsid w:val="009679CA"/>
    <w:rsid w:val="0097300B"/>
    <w:rsid w:val="00973A41"/>
    <w:rsid w:val="00996D75"/>
    <w:rsid w:val="009A11E0"/>
    <w:rsid w:val="009A332D"/>
    <w:rsid w:val="009A682A"/>
    <w:rsid w:val="009B1E36"/>
    <w:rsid w:val="009B4863"/>
    <w:rsid w:val="009C2407"/>
    <w:rsid w:val="009D163B"/>
    <w:rsid w:val="009D276B"/>
    <w:rsid w:val="009D2CB3"/>
    <w:rsid w:val="009D4E79"/>
    <w:rsid w:val="009D6DBF"/>
    <w:rsid w:val="009E6F03"/>
    <w:rsid w:val="009F0F3C"/>
    <w:rsid w:val="009F587E"/>
    <w:rsid w:val="00A007BC"/>
    <w:rsid w:val="00A01AA3"/>
    <w:rsid w:val="00A024ED"/>
    <w:rsid w:val="00A04170"/>
    <w:rsid w:val="00A062AC"/>
    <w:rsid w:val="00A16509"/>
    <w:rsid w:val="00A215AE"/>
    <w:rsid w:val="00A22106"/>
    <w:rsid w:val="00A22D01"/>
    <w:rsid w:val="00A24434"/>
    <w:rsid w:val="00A245F0"/>
    <w:rsid w:val="00A24C95"/>
    <w:rsid w:val="00A24D2D"/>
    <w:rsid w:val="00A37473"/>
    <w:rsid w:val="00A410D3"/>
    <w:rsid w:val="00A450C9"/>
    <w:rsid w:val="00A45F6E"/>
    <w:rsid w:val="00A460F9"/>
    <w:rsid w:val="00A47913"/>
    <w:rsid w:val="00A528FC"/>
    <w:rsid w:val="00A567C5"/>
    <w:rsid w:val="00A62CF1"/>
    <w:rsid w:val="00A63820"/>
    <w:rsid w:val="00A64754"/>
    <w:rsid w:val="00A66E39"/>
    <w:rsid w:val="00A67869"/>
    <w:rsid w:val="00A71F52"/>
    <w:rsid w:val="00A7205A"/>
    <w:rsid w:val="00A725EB"/>
    <w:rsid w:val="00A8276E"/>
    <w:rsid w:val="00A840FE"/>
    <w:rsid w:val="00A852FC"/>
    <w:rsid w:val="00AB4140"/>
    <w:rsid w:val="00AB5342"/>
    <w:rsid w:val="00AB6408"/>
    <w:rsid w:val="00AB689B"/>
    <w:rsid w:val="00AC0B12"/>
    <w:rsid w:val="00AD551D"/>
    <w:rsid w:val="00AE097C"/>
    <w:rsid w:val="00AF2F73"/>
    <w:rsid w:val="00AF65FB"/>
    <w:rsid w:val="00AF7309"/>
    <w:rsid w:val="00B0045D"/>
    <w:rsid w:val="00B2451F"/>
    <w:rsid w:val="00B249D4"/>
    <w:rsid w:val="00B345D3"/>
    <w:rsid w:val="00B34952"/>
    <w:rsid w:val="00B42A6E"/>
    <w:rsid w:val="00B57F60"/>
    <w:rsid w:val="00B709C9"/>
    <w:rsid w:val="00B71E86"/>
    <w:rsid w:val="00B73721"/>
    <w:rsid w:val="00B74C6A"/>
    <w:rsid w:val="00B75FDF"/>
    <w:rsid w:val="00B84E49"/>
    <w:rsid w:val="00B91E60"/>
    <w:rsid w:val="00B92C99"/>
    <w:rsid w:val="00B95E6B"/>
    <w:rsid w:val="00B975B0"/>
    <w:rsid w:val="00B97620"/>
    <w:rsid w:val="00BA73D4"/>
    <w:rsid w:val="00BB07DE"/>
    <w:rsid w:val="00BB107F"/>
    <w:rsid w:val="00BB4F06"/>
    <w:rsid w:val="00BB521F"/>
    <w:rsid w:val="00BB5F12"/>
    <w:rsid w:val="00BB6C58"/>
    <w:rsid w:val="00BB6E24"/>
    <w:rsid w:val="00BC08AA"/>
    <w:rsid w:val="00BC0949"/>
    <w:rsid w:val="00BC2067"/>
    <w:rsid w:val="00BC6871"/>
    <w:rsid w:val="00BD0674"/>
    <w:rsid w:val="00BD0B7A"/>
    <w:rsid w:val="00BD2F97"/>
    <w:rsid w:val="00BE601E"/>
    <w:rsid w:val="00BF3417"/>
    <w:rsid w:val="00BF34A7"/>
    <w:rsid w:val="00C02CD3"/>
    <w:rsid w:val="00C06945"/>
    <w:rsid w:val="00C109A6"/>
    <w:rsid w:val="00C24B64"/>
    <w:rsid w:val="00C258E2"/>
    <w:rsid w:val="00C33D40"/>
    <w:rsid w:val="00C459B5"/>
    <w:rsid w:val="00C461FC"/>
    <w:rsid w:val="00C51DBD"/>
    <w:rsid w:val="00C5472C"/>
    <w:rsid w:val="00C57829"/>
    <w:rsid w:val="00C61A10"/>
    <w:rsid w:val="00C6378F"/>
    <w:rsid w:val="00C64106"/>
    <w:rsid w:val="00C67CEE"/>
    <w:rsid w:val="00C778F9"/>
    <w:rsid w:val="00C82E17"/>
    <w:rsid w:val="00C8715A"/>
    <w:rsid w:val="00C92480"/>
    <w:rsid w:val="00C93F4E"/>
    <w:rsid w:val="00C948DB"/>
    <w:rsid w:val="00CA166B"/>
    <w:rsid w:val="00CA2DDF"/>
    <w:rsid w:val="00CA60B9"/>
    <w:rsid w:val="00CA68A7"/>
    <w:rsid w:val="00CA7273"/>
    <w:rsid w:val="00CB02D2"/>
    <w:rsid w:val="00CB1E4A"/>
    <w:rsid w:val="00CC5719"/>
    <w:rsid w:val="00CC6A04"/>
    <w:rsid w:val="00CC6C11"/>
    <w:rsid w:val="00CD0BDF"/>
    <w:rsid w:val="00CD13D5"/>
    <w:rsid w:val="00CD190A"/>
    <w:rsid w:val="00CD4B59"/>
    <w:rsid w:val="00CD5346"/>
    <w:rsid w:val="00CD6AF2"/>
    <w:rsid w:val="00CD7E55"/>
    <w:rsid w:val="00CE0A20"/>
    <w:rsid w:val="00CE6CEC"/>
    <w:rsid w:val="00CF30B9"/>
    <w:rsid w:val="00CF6BE5"/>
    <w:rsid w:val="00CF7664"/>
    <w:rsid w:val="00D04773"/>
    <w:rsid w:val="00D146DD"/>
    <w:rsid w:val="00D23D6F"/>
    <w:rsid w:val="00D23F8D"/>
    <w:rsid w:val="00D276B3"/>
    <w:rsid w:val="00D3355F"/>
    <w:rsid w:val="00D37A99"/>
    <w:rsid w:val="00D454BF"/>
    <w:rsid w:val="00D46B63"/>
    <w:rsid w:val="00D53BB5"/>
    <w:rsid w:val="00D55513"/>
    <w:rsid w:val="00D564EE"/>
    <w:rsid w:val="00D57010"/>
    <w:rsid w:val="00D57636"/>
    <w:rsid w:val="00D61D24"/>
    <w:rsid w:val="00D62699"/>
    <w:rsid w:val="00D62C6B"/>
    <w:rsid w:val="00D62E75"/>
    <w:rsid w:val="00D6533B"/>
    <w:rsid w:val="00D7067D"/>
    <w:rsid w:val="00D7143E"/>
    <w:rsid w:val="00D80F1C"/>
    <w:rsid w:val="00D853B8"/>
    <w:rsid w:val="00D85B87"/>
    <w:rsid w:val="00D91624"/>
    <w:rsid w:val="00D938C1"/>
    <w:rsid w:val="00D956A1"/>
    <w:rsid w:val="00DB1EC9"/>
    <w:rsid w:val="00DB3245"/>
    <w:rsid w:val="00DB3859"/>
    <w:rsid w:val="00DB41A2"/>
    <w:rsid w:val="00DB49E2"/>
    <w:rsid w:val="00DB6092"/>
    <w:rsid w:val="00DB619F"/>
    <w:rsid w:val="00DB710D"/>
    <w:rsid w:val="00DB736E"/>
    <w:rsid w:val="00DB74EC"/>
    <w:rsid w:val="00DB7997"/>
    <w:rsid w:val="00DB7BC5"/>
    <w:rsid w:val="00DC1A52"/>
    <w:rsid w:val="00DC27B8"/>
    <w:rsid w:val="00DC284E"/>
    <w:rsid w:val="00DD2B33"/>
    <w:rsid w:val="00DD3249"/>
    <w:rsid w:val="00DD4112"/>
    <w:rsid w:val="00DD443C"/>
    <w:rsid w:val="00DE38DA"/>
    <w:rsid w:val="00DE4956"/>
    <w:rsid w:val="00DE6D4C"/>
    <w:rsid w:val="00E02DF2"/>
    <w:rsid w:val="00E11E80"/>
    <w:rsid w:val="00E32E3D"/>
    <w:rsid w:val="00E41AF2"/>
    <w:rsid w:val="00E43EC9"/>
    <w:rsid w:val="00E56C39"/>
    <w:rsid w:val="00E60EA4"/>
    <w:rsid w:val="00E61982"/>
    <w:rsid w:val="00E64A7C"/>
    <w:rsid w:val="00E64E03"/>
    <w:rsid w:val="00E721D3"/>
    <w:rsid w:val="00E746E3"/>
    <w:rsid w:val="00E82106"/>
    <w:rsid w:val="00E852A6"/>
    <w:rsid w:val="00E91F46"/>
    <w:rsid w:val="00E9251C"/>
    <w:rsid w:val="00E93558"/>
    <w:rsid w:val="00EA023E"/>
    <w:rsid w:val="00EA123D"/>
    <w:rsid w:val="00EA1426"/>
    <w:rsid w:val="00EA21AF"/>
    <w:rsid w:val="00EA6090"/>
    <w:rsid w:val="00EA6F85"/>
    <w:rsid w:val="00EB46C8"/>
    <w:rsid w:val="00EB48B9"/>
    <w:rsid w:val="00EB4A47"/>
    <w:rsid w:val="00EC26F1"/>
    <w:rsid w:val="00EC2EB1"/>
    <w:rsid w:val="00EC3953"/>
    <w:rsid w:val="00EC397C"/>
    <w:rsid w:val="00EC70EC"/>
    <w:rsid w:val="00ED06DD"/>
    <w:rsid w:val="00ED16BA"/>
    <w:rsid w:val="00ED33DF"/>
    <w:rsid w:val="00ED4B56"/>
    <w:rsid w:val="00EE495D"/>
    <w:rsid w:val="00EE6111"/>
    <w:rsid w:val="00EF49F4"/>
    <w:rsid w:val="00EF64D2"/>
    <w:rsid w:val="00EF69C6"/>
    <w:rsid w:val="00EF7E82"/>
    <w:rsid w:val="00F01DC3"/>
    <w:rsid w:val="00F03184"/>
    <w:rsid w:val="00F14424"/>
    <w:rsid w:val="00F1443F"/>
    <w:rsid w:val="00F2266B"/>
    <w:rsid w:val="00F2495C"/>
    <w:rsid w:val="00F303F8"/>
    <w:rsid w:val="00F31B9C"/>
    <w:rsid w:val="00F3598E"/>
    <w:rsid w:val="00F40BC1"/>
    <w:rsid w:val="00F429DA"/>
    <w:rsid w:val="00F441C2"/>
    <w:rsid w:val="00F536EF"/>
    <w:rsid w:val="00F56DBD"/>
    <w:rsid w:val="00F601B8"/>
    <w:rsid w:val="00F61A07"/>
    <w:rsid w:val="00F6624C"/>
    <w:rsid w:val="00F80712"/>
    <w:rsid w:val="00F85F74"/>
    <w:rsid w:val="00F91672"/>
    <w:rsid w:val="00F96E83"/>
    <w:rsid w:val="00F96ECD"/>
    <w:rsid w:val="00FA06E9"/>
    <w:rsid w:val="00FA27D1"/>
    <w:rsid w:val="00FA45F2"/>
    <w:rsid w:val="00FA521A"/>
    <w:rsid w:val="00FA5808"/>
    <w:rsid w:val="00FB671C"/>
    <w:rsid w:val="00FB7FDC"/>
    <w:rsid w:val="00FC2376"/>
    <w:rsid w:val="00FD7A2D"/>
    <w:rsid w:val="00FE04B5"/>
    <w:rsid w:val="00FE0EFA"/>
    <w:rsid w:val="00FE2FA7"/>
    <w:rsid w:val="00FE4A63"/>
    <w:rsid w:val="00FE4CCC"/>
    <w:rsid w:val="00FF5233"/>
    <w:rsid w:val="00FF53E3"/>
    <w:rsid w:val="00FF6579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8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87E"/>
  </w:style>
  <w:style w:type="paragraph" w:styleId="a5">
    <w:name w:val="footer"/>
    <w:basedOn w:val="a"/>
    <w:link w:val="a6"/>
    <w:uiPriority w:val="99"/>
    <w:unhideWhenUsed/>
    <w:rsid w:val="009F5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87E"/>
  </w:style>
  <w:style w:type="paragraph" w:styleId="a7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"/>
    <w:basedOn w:val="a"/>
    <w:link w:val="a8"/>
    <w:uiPriority w:val="34"/>
    <w:qFormat/>
    <w:rsid w:val="008D594C"/>
    <w:pPr>
      <w:ind w:leftChars="400" w:left="840"/>
    </w:pPr>
    <w:rPr>
      <w:rFonts w:ascii="Century" w:eastAsia="ＭＳ 明朝" w:hAnsi="Century" w:cs="Times New Roman"/>
    </w:rPr>
  </w:style>
  <w:style w:type="character" w:customStyle="1" w:styleId="a8">
    <w:name w:val="リスト段落 (文字)"/>
    <w:aliases w:val="Numbered Para 1 (文字),Dot pt (文字),No Spacing1 (文字),List Paragraph Char Char Char (文字),Indicator Text (文字),List Paragraph1 (文字),Bullet 1 (文字),Bullet Points (文字),F5 List Paragraph (文字),Colorful List - Accent 11 (文字),List Paragraph2 (文字)"/>
    <w:link w:val="a7"/>
    <w:uiPriority w:val="34"/>
    <w:qFormat/>
    <w:rsid w:val="008D594C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8D594C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  <w:lang w:val="en-GB" w:eastAsia="en-US"/>
    </w:rPr>
  </w:style>
  <w:style w:type="character" w:styleId="a9">
    <w:name w:val="Strong"/>
    <w:basedOn w:val="a0"/>
    <w:uiPriority w:val="22"/>
    <w:qFormat/>
    <w:rsid w:val="008D594C"/>
    <w:rPr>
      <w:b/>
      <w:bCs/>
    </w:rPr>
  </w:style>
  <w:style w:type="paragraph" w:styleId="aa">
    <w:name w:val="No Spacing"/>
    <w:uiPriority w:val="1"/>
    <w:qFormat/>
    <w:rsid w:val="008450E4"/>
    <w:pPr>
      <w:tabs>
        <w:tab w:val="left" w:pos="850"/>
        <w:tab w:val="left" w:pos="1191"/>
        <w:tab w:val="left" w:pos="1531"/>
      </w:tabs>
      <w:jc w:val="both"/>
    </w:pPr>
    <w:rPr>
      <w:rFonts w:ascii="Times New Roman" w:eastAsia="ＭＳ 明朝" w:hAnsi="Times New Roman" w:cs="Times New Roman"/>
      <w:kern w:val="0"/>
      <w:sz w:val="22"/>
      <w:lang w:val="en-GB" w:eastAsia="zh-CN"/>
    </w:rPr>
  </w:style>
  <w:style w:type="paragraph" w:styleId="ab">
    <w:name w:val="Balloon Text"/>
    <w:basedOn w:val="a"/>
    <w:link w:val="ac"/>
    <w:uiPriority w:val="99"/>
    <w:semiHidden/>
    <w:unhideWhenUsed/>
    <w:rsid w:val="007D5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574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0"/>
    <w:uiPriority w:val="99"/>
    <w:qFormat/>
    <w:rsid w:val="004352AB"/>
    <w:rPr>
      <w:i/>
      <w:iCs/>
      <w:w w:val="100"/>
    </w:rPr>
  </w:style>
  <w:style w:type="paragraph" w:customStyle="1" w:styleId="editorialtextbody">
    <w:name w:val="editorial text body"/>
    <w:basedOn w:val="a"/>
    <w:uiPriority w:val="99"/>
    <w:rsid w:val="00533B1A"/>
    <w:pPr>
      <w:widowControl/>
      <w:suppressAutoHyphens/>
      <w:autoSpaceDE w:val="0"/>
      <w:autoSpaceDN w:val="0"/>
      <w:adjustRightInd w:val="0"/>
      <w:spacing w:line="265" w:lineRule="atLeast"/>
      <w:ind w:firstLine="142"/>
      <w:textAlignment w:val="center"/>
    </w:pPr>
    <w:rPr>
      <w:rFonts w:ascii="Shaker 2 Lancet Regular" w:hAnsi="Shaker 2 Lancet Regular" w:cs="Shaker 2 Lancet Regular"/>
      <w:color w:val="000000"/>
      <w:kern w:val="0"/>
      <w:sz w:val="20"/>
      <w:szCs w:val="20"/>
      <w:lang w:val="en-GB" w:eastAsia="en-US"/>
    </w:rPr>
  </w:style>
  <w:style w:type="character" w:styleId="ae">
    <w:name w:val="annotation reference"/>
    <w:basedOn w:val="a0"/>
    <w:uiPriority w:val="99"/>
    <w:semiHidden/>
    <w:unhideWhenUsed/>
    <w:rsid w:val="00891F1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91F1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91F1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91F1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91F1F"/>
    <w:rPr>
      <w:b/>
      <w:bCs/>
    </w:rPr>
  </w:style>
  <w:style w:type="paragraph" w:styleId="af3">
    <w:name w:val="footnote text"/>
    <w:basedOn w:val="a"/>
    <w:link w:val="af4"/>
    <w:uiPriority w:val="99"/>
    <w:rsid w:val="008211ED"/>
    <w:pPr>
      <w:widowControl/>
      <w:jc w:val="left"/>
    </w:pPr>
    <w:rPr>
      <w:rFonts w:ascii="Palatino" w:eastAsia="平成明朝" w:hAnsi="Palatino" w:cs="Times New Roman"/>
      <w:kern w:val="0"/>
      <w:sz w:val="20"/>
      <w:szCs w:val="20"/>
      <w:lang w:val="x-none" w:eastAsia="en-US"/>
    </w:rPr>
  </w:style>
  <w:style w:type="character" w:customStyle="1" w:styleId="af4">
    <w:name w:val="脚注文字列 (文字)"/>
    <w:basedOn w:val="a0"/>
    <w:link w:val="af3"/>
    <w:uiPriority w:val="99"/>
    <w:rsid w:val="008211ED"/>
    <w:rPr>
      <w:rFonts w:ascii="Palatino" w:eastAsia="平成明朝" w:hAnsi="Palatino" w:cs="Times New Roman"/>
      <w:kern w:val="0"/>
      <w:sz w:val="20"/>
      <w:szCs w:val="20"/>
      <w:lang w:val="x-none" w:eastAsia="en-US"/>
    </w:rPr>
  </w:style>
  <w:style w:type="character" w:styleId="af5">
    <w:name w:val="footnote reference"/>
    <w:uiPriority w:val="99"/>
    <w:rsid w:val="008211ED"/>
    <w:rPr>
      <w:sz w:val="24"/>
      <w:vertAlign w:val="superscript"/>
    </w:rPr>
  </w:style>
  <w:style w:type="paragraph" w:styleId="af6">
    <w:name w:val="Revision"/>
    <w:hidden/>
    <w:uiPriority w:val="99"/>
    <w:semiHidden/>
    <w:rsid w:val="00572EB8"/>
  </w:style>
  <w:style w:type="paragraph" w:customStyle="1" w:styleId="Default">
    <w:name w:val="Default"/>
    <w:rsid w:val="005F4F4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pr">
    <w:name w:val="pr"/>
    <w:basedOn w:val="a0"/>
    <w:rsid w:val="00594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8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87E"/>
  </w:style>
  <w:style w:type="paragraph" w:styleId="a5">
    <w:name w:val="footer"/>
    <w:basedOn w:val="a"/>
    <w:link w:val="a6"/>
    <w:uiPriority w:val="99"/>
    <w:unhideWhenUsed/>
    <w:rsid w:val="009F5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87E"/>
  </w:style>
  <w:style w:type="paragraph" w:styleId="a7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"/>
    <w:basedOn w:val="a"/>
    <w:link w:val="a8"/>
    <w:uiPriority w:val="34"/>
    <w:qFormat/>
    <w:rsid w:val="008D594C"/>
    <w:pPr>
      <w:ind w:leftChars="400" w:left="840"/>
    </w:pPr>
    <w:rPr>
      <w:rFonts w:ascii="Century" w:eastAsia="ＭＳ 明朝" w:hAnsi="Century" w:cs="Times New Roman"/>
    </w:rPr>
  </w:style>
  <w:style w:type="character" w:customStyle="1" w:styleId="a8">
    <w:name w:val="リスト段落 (文字)"/>
    <w:aliases w:val="Numbered Para 1 (文字),Dot pt (文字),No Spacing1 (文字),List Paragraph Char Char Char (文字),Indicator Text (文字),List Paragraph1 (文字),Bullet 1 (文字),Bullet Points (文字),F5 List Paragraph (文字),Colorful List - Accent 11 (文字),List Paragraph2 (文字)"/>
    <w:link w:val="a7"/>
    <w:uiPriority w:val="34"/>
    <w:qFormat/>
    <w:rsid w:val="008D594C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8D594C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  <w:lang w:val="en-GB" w:eastAsia="en-US"/>
    </w:rPr>
  </w:style>
  <w:style w:type="character" w:styleId="a9">
    <w:name w:val="Strong"/>
    <w:basedOn w:val="a0"/>
    <w:uiPriority w:val="22"/>
    <w:qFormat/>
    <w:rsid w:val="008D594C"/>
    <w:rPr>
      <w:b/>
      <w:bCs/>
    </w:rPr>
  </w:style>
  <w:style w:type="paragraph" w:styleId="aa">
    <w:name w:val="No Spacing"/>
    <w:uiPriority w:val="1"/>
    <w:qFormat/>
    <w:rsid w:val="008450E4"/>
    <w:pPr>
      <w:tabs>
        <w:tab w:val="left" w:pos="850"/>
        <w:tab w:val="left" w:pos="1191"/>
        <w:tab w:val="left" w:pos="1531"/>
      </w:tabs>
      <w:jc w:val="both"/>
    </w:pPr>
    <w:rPr>
      <w:rFonts w:ascii="Times New Roman" w:eastAsia="ＭＳ 明朝" w:hAnsi="Times New Roman" w:cs="Times New Roman"/>
      <w:kern w:val="0"/>
      <w:sz w:val="22"/>
      <w:lang w:val="en-GB" w:eastAsia="zh-CN"/>
    </w:rPr>
  </w:style>
  <w:style w:type="paragraph" w:styleId="ab">
    <w:name w:val="Balloon Text"/>
    <w:basedOn w:val="a"/>
    <w:link w:val="ac"/>
    <w:uiPriority w:val="99"/>
    <w:semiHidden/>
    <w:unhideWhenUsed/>
    <w:rsid w:val="007D5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574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0"/>
    <w:uiPriority w:val="99"/>
    <w:qFormat/>
    <w:rsid w:val="004352AB"/>
    <w:rPr>
      <w:i/>
      <w:iCs/>
      <w:w w:val="100"/>
    </w:rPr>
  </w:style>
  <w:style w:type="paragraph" w:customStyle="1" w:styleId="editorialtextbody">
    <w:name w:val="editorial text body"/>
    <w:basedOn w:val="a"/>
    <w:uiPriority w:val="99"/>
    <w:rsid w:val="00533B1A"/>
    <w:pPr>
      <w:widowControl/>
      <w:suppressAutoHyphens/>
      <w:autoSpaceDE w:val="0"/>
      <w:autoSpaceDN w:val="0"/>
      <w:adjustRightInd w:val="0"/>
      <w:spacing w:line="265" w:lineRule="atLeast"/>
      <w:ind w:firstLine="142"/>
      <w:textAlignment w:val="center"/>
    </w:pPr>
    <w:rPr>
      <w:rFonts w:ascii="Shaker 2 Lancet Regular" w:hAnsi="Shaker 2 Lancet Regular" w:cs="Shaker 2 Lancet Regular"/>
      <w:color w:val="000000"/>
      <w:kern w:val="0"/>
      <w:sz w:val="20"/>
      <w:szCs w:val="20"/>
      <w:lang w:val="en-GB" w:eastAsia="en-US"/>
    </w:rPr>
  </w:style>
  <w:style w:type="character" w:styleId="ae">
    <w:name w:val="annotation reference"/>
    <w:basedOn w:val="a0"/>
    <w:uiPriority w:val="99"/>
    <w:semiHidden/>
    <w:unhideWhenUsed/>
    <w:rsid w:val="00891F1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91F1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91F1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91F1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91F1F"/>
    <w:rPr>
      <w:b/>
      <w:bCs/>
    </w:rPr>
  </w:style>
  <w:style w:type="paragraph" w:styleId="af3">
    <w:name w:val="footnote text"/>
    <w:basedOn w:val="a"/>
    <w:link w:val="af4"/>
    <w:uiPriority w:val="99"/>
    <w:rsid w:val="008211ED"/>
    <w:pPr>
      <w:widowControl/>
      <w:jc w:val="left"/>
    </w:pPr>
    <w:rPr>
      <w:rFonts w:ascii="Palatino" w:eastAsia="平成明朝" w:hAnsi="Palatino" w:cs="Times New Roman"/>
      <w:kern w:val="0"/>
      <w:sz w:val="20"/>
      <w:szCs w:val="20"/>
      <w:lang w:val="x-none" w:eastAsia="en-US"/>
    </w:rPr>
  </w:style>
  <w:style w:type="character" w:customStyle="1" w:styleId="af4">
    <w:name w:val="脚注文字列 (文字)"/>
    <w:basedOn w:val="a0"/>
    <w:link w:val="af3"/>
    <w:uiPriority w:val="99"/>
    <w:rsid w:val="008211ED"/>
    <w:rPr>
      <w:rFonts w:ascii="Palatino" w:eastAsia="平成明朝" w:hAnsi="Palatino" w:cs="Times New Roman"/>
      <w:kern w:val="0"/>
      <w:sz w:val="20"/>
      <w:szCs w:val="20"/>
      <w:lang w:val="x-none" w:eastAsia="en-US"/>
    </w:rPr>
  </w:style>
  <w:style w:type="character" w:styleId="af5">
    <w:name w:val="footnote reference"/>
    <w:uiPriority w:val="99"/>
    <w:rsid w:val="008211ED"/>
    <w:rPr>
      <w:sz w:val="24"/>
      <w:vertAlign w:val="superscript"/>
    </w:rPr>
  </w:style>
  <w:style w:type="paragraph" w:styleId="af6">
    <w:name w:val="Revision"/>
    <w:hidden/>
    <w:uiPriority w:val="99"/>
    <w:semiHidden/>
    <w:rsid w:val="00572EB8"/>
  </w:style>
  <w:style w:type="paragraph" w:customStyle="1" w:styleId="Default">
    <w:name w:val="Default"/>
    <w:rsid w:val="005F4F4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pr">
    <w:name w:val="pr"/>
    <w:basedOn w:val="a0"/>
    <w:rsid w:val="0059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A2C82-3DC3-4039-B2CB-C8617293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厚生労働省ネットワークシステム</cp:lastModifiedBy>
  <cp:revision>7</cp:revision>
  <cp:lastPrinted>2016-08-25T17:04:00Z</cp:lastPrinted>
  <dcterms:created xsi:type="dcterms:W3CDTF">2016-08-25T16:07:00Z</dcterms:created>
  <dcterms:modified xsi:type="dcterms:W3CDTF">2016-09-05T06:05:00Z</dcterms:modified>
</cp:coreProperties>
</file>