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4C674AA4" w:rsidR="00DD74E3" w:rsidRPr="0071505A" w:rsidRDefault="003A543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 xml:space="preserve">　　厚生労働大臣　</w:t>
      </w:r>
      <w:r w:rsidR="00DD74E3" w:rsidRPr="00CE4156">
        <w:rPr>
          <w:rStyle w:val="TT"/>
          <w:rFonts w:cs="ＭＳ ゴシック" w:hint="eastAsia"/>
          <w:color w:val="000000" w:themeColor="text1"/>
          <w:sz w:val="21"/>
          <w:szCs w:val="21"/>
        </w:rPr>
        <w:t>殿</w:t>
      </w:r>
    </w:p>
    <w:p w14:paraId="3E0CAB12" w14:textId="527CCA36"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p>
    <w:p w14:paraId="070BA311" w14:textId="6DA9FB7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202C31" w14:textId="77777777" w:rsidR="003E05F3" w:rsidRPr="0071505A" w:rsidRDefault="003E05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59706441" w:rsidR="00DD74E3" w:rsidRPr="0071505A" w:rsidRDefault="009952A7">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臨床研究中核</w:t>
      </w:r>
      <w:r w:rsidR="00DD74E3" w:rsidRPr="00CE4156">
        <w:rPr>
          <w:rStyle w:val="TT"/>
          <w:rFonts w:cs="ＭＳ ゴシック" w:hint="eastAsia"/>
          <w:color w:val="000000" w:themeColor="text1"/>
          <w:sz w:val="21"/>
          <w:szCs w:val="21"/>
        </w:rPr>
        <w:t>病院</w:t>
      </w:r>
      <w:r w:rsidR="007F2989">
        <w:rPr>
          <w:rStyle w:val="TT"/>
          <w:rFonts w:cs="ＭＳ ゴシック" w:hint="eastAsia"/>
          <w:color w:val="000000" w:themeColor="text1"/>
          <w:sz w:val="21"/>
          <w:szCs w:val="21"/>
        </w:rPr>
        <w:t>と称すること</w:t>
      </w:r>
      <w:r w:rsidR="00DD74E3" w:rsidRPr="00CE4156">
        <w:rPr>
          <w:rStyle w:val="TT"/>
          <w:rFonts w:cs="ＭＳ ゴシック" w:hint="eastAsia"/>
          <w:color w:val="000000" w:themeColor="text1"/>
          <w:sz w:val="21"/>
          <w:szCs w:val="21"/>
        </w:rPr>
        <w:t>の承認</w:t>
      </w:r>
      <w:r w:rsidR="007F2989">
        <w:rPr>
          <w:rStyle w:val="TT"/>
          <w:rFonts w:cs="ＭＳ ゴシック" w:hint="eastAsia"/>
          <w:color w:val="000000" w:themeColor="text1"/>
          <w:sz w:val="21"/>
          <w:szCs w:val="21"/>
        </w:rPr>
        <w:t>に係る申請書</w:t>
      </w:r>
    </w:p>
    <w:p w14:paraId="6D5BCF2B" w14:textId="464C1D4E" w:rsidR="00DD74E3"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10D1A71" w14:textId="77777777" w:rsidR="003E05F3" w:rsidRPr="0071505A" w:rsidRDefault="003E05F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4CE255BB" w:rsidR="00DD74E3"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標記について、医療法</w:t>
      </w:r>
      <w:r w:rsidR="007F2989">
        <w:rPr>
          <w:rStyle w:val="TT"/>
          <w:rFonts w:cs="ＭＳ ゴシック" w:hint="eastAsia"/>
          <w:color w:val="000000" w:themeColor="text1"/>
          <w:sz w:val="21"/>
          <w:szCs w:val="21"/>
        </w:rPr>
        <w:t>施行規則</w:t>
      </w:r>
      <w:r w:rsidRPr="00CE4156">
        <w:rPr>
          <w:rStyle w:val="TT"/>
          <w:rFonts w:cs="ＭＳ ゴシック" w:hint="eastAsia"/>
          <w:color w:val="000000" w:themeColor="text1"/>
          <w:sz w:val="21"/>
          <w:szCs w:val="21"/>
        </w:rPr>
        <w:t>（昭和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w:t>
      </w:r>
      <w:r w:rsidR="007F2989">
        <w:rPr>
          <w:rStyle w:val="TT"/>
          <w:rFonts w:cs="ＭＳ ゴシック" w:hint="eastAsia"/>
          <w:color w:val="000000" w:themeColor="text1"/>
          <w:sz w:val="21"/>
          <w:szCs w:val="21"/>
        </w:rPr>
        <w:t>厚生省令</w:t>
      </w:r>
      <w:r w:rsidRPr="00CE4156">
        <w:rPr>
          <w:rStyle w:val="TT"/>
          <w:rFonts w:cs="ＭＳ ゴシック" w:hint="eastAsia"/>
          <w:color w:val="000000" w:themeColor="text1"/>
          <w:sz w:val="21"/>
          <w:szCs w:val="21"/>
        </w:rPr>
        <w:t>第</w:t>
      </w:r>
      <w:r w:rsidR="007F2989">
        <w:rPr>
          <w:rStyle w:val="TT"/>
          <w:rFonts w:cs="ＭＳ ゴシック" w:hint="eastAsia"/>
          <w:color w:val="000000" w:themeColor="text1"/>
          <w:sz w:val="21"/>
          <w:szCs w:val="21"/>
        </w:rPr>
        <w:t>50</w:t>
      </w:r>
      <w:r w:rsidRPr="00CE4156">
        <w:rPr>
          <w:rStyle w:val="TT"/>
          <w:rFonts w:cs="ＭＳ ゴシック" w:hint="eastAsia"/>
          <w:color w:val="000000" w:themeColor="text1"/>
          <w:sz w:val="21"/>
          <w:szCs w:val="21"/>
        </w:rPr>
        <w:t>号）</w:t>
      </w:r>
      <w:r w:rsidR="007F2989">
        <w:rPr>
          <w:rStyle w:val="TT"/>
          <w:rFonts w:cs="ＭＳ ゴシック" w:hint="eastAsia"/>
          <w:color w:val="000000" w:themeColor="text1"/>
          <w:sz w:val="21"/>
          <w:szCs w:val="21"/>
        </w:rPr>
        <w:t>第６条の５の２第１項</w:t>
      </w:r>
      <w:r w:rsidR="002A475F">
        <w:rPr>
          <w:rStyle w:val="TT"/>
          <w:rFonts w:cs="ＭＳ ゴシック" w:hint="eastAsia"/>
          <w:color w:val="000000" w:themeColor="text1"/>
          <w:sz w:val="21"/>
          <w:szCs w:val="21"/>
        </w:rPr>
        <w:t>の</w:t>
      </w:r>
      <w:r w:rsidRPr="00CE4156">
        <w:rPr>
          <w:rStyle w:val="TT"/>
          <w:rFonts w:cs="ＭＳ ゴシック" w:hint="eastAsia"/>
          <w:color w:val="000000" w:themeColor="text1"/>
          <w:sz w:val="21"/>
          <w:szCs w:val="21"/>
        </w:rPr>
        <w:t>規定に基づき、次のとおり申請します。</w:t>
      </w:r>
    </w:p>
    <w:p w14:paraId="3881F3AD" w14:textId="77777777" w:rsidR="003E05F3" w:rsidRPr="00A2008F" w:rsidRDefault="003E05F3">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10161E" w14:textId="77777777" w:rsidR="003E05F3" w:rsidRDefault="003E05F3">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9EB723" w14:textId="6C6E070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A2008F">
        <w:tc>
          <w:tcPr>
            <w:tcW w:w="9491" w:type="dxa"/>
          </w:tcPr>
          <w:p w14:paraId="266A4149" w14:textId="42D2B92D" w:rsidR="005C03EB" w:rsidRPr="00A2008F"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A2008F">
              <w:rPr>
                <w:rStyle w:val="TT"/>
                <w:rFonts w:cs="ＭＳ ゴシック" w:hint="eastAsia"/>
                <w:color w:val="000000" w:themeColor="text1"/>
                <w:sz w:val="21"/>
                <w:szCs w:val="21"/>
              </w:rPr>
              <w:t>□　特定</w:t>
            </w:r>
            <w:r w:rsidR="00A47AFB" w:rsidRPr="00A2008F">
              <w:rPr>
                <w:rStyle w:val="TT"/>
                <w:rFonts w:cs="ＭＳ ゴシック" w:hint="eastAsia"/>
                <w:color w:val="000000" w:themeColor="text1"/>
                <w:sz w:val="21"/>
                <w:szCs w:val="21"/>
              </w:rPr>
              <w:t>領域</w:t>
            </w:r>
            <w:r w:rsidR="005C03EB" w:rsidRPr="00A2008F">
              <w:rPr>
                <w:rStyle w:val="TT"/>
                <w:rFonts w:cs="ＭＳ ゴシック" w:hint="eastAsia"/>
                <w:color w:val="000000" w:themeColor="text1"/>
                <w:sz w:val="21"/>
                <w:szCs w:val="21"/>
              </w:rPr>
              <w:t>に係る臨床研究の</w:t>
            </w:r>
            <w:r w:rsidRPr="00A2008F">
              <w:rPr>
                <w:rStyle w:val="TT"/>
                <w:rFonts w:cs="ＭＳ ゴシック" w:hint="eastAsia"/>
                <w:color w:val="000000" w:themeColor="text1"/>
                <w:sz w:val="21"/>
                <w:szCs w:val="21"/>
              </w:rPr>
              <w:t>実施の</w:t>
            </w:r>
            <w:r w:rsidR="005C03EB" w:rsidRPr="00A2008F">
              <w:rPr>
                <w:rStyle w:val="TT"/>
                <w:rFonts w:cs="ＭＳ ゴシック" w:hint="eastAsia"/>
                <w:color w:val="000000" w:themeColor="text1"/>
                <w:sz w:val="21"/>
                <w:szCs w:val="21"/>
              </w:rPr>
              <w:t>中核的な役割を担う臨床研究中核病院</w:t>
            </w:r>
          </w:p>
        </w:tc>
      </w:tr>
    </w:tbl>
    <w:p w14:paraId="6B88042E" w14:textId="6C5F546B"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0367493"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6422EDDD"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2B0C158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A2008F">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A2008F">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薬剤師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薬剤師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看護師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看護師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5C0D068C"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7AC10D2F"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45F9EF3"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5463C">
        <w:rPr>
          <w:rFonts w:ascii="ＭＳ ゴシック" w:eastAsia="ＭＳ ゴシック" w:hAnsi="ＭＳ ゴシック" w:cs="ＭＳ 明朝" w:hint="eastAsia"/>
        </w:rPr>
        <w:t>第</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A2008F">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A2008F">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7158BD39"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4602346"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A2008F">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6A7AE1FC"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073C64BB"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32F107CA"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63C4B084"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7C0667BE"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32F2A192" w:rsidR="0030680D" w:rsidRPr="00CE4156" w:rsidRDefault="009B186E" w:rsidP="00A2008F">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5A3F1887"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419CD799" w:rsidR="00CC7529" w:rsidRPr="00A2008F" w:rsidRDefault="00CC7529" w:rsidP="00A2008F">
      <w:pPr>
        <w:spacing w:line="268" w:lineRule="exact"/>
        <w:ind w:leftChars="266" w:left="708" w:hangingChars="65" w:hanging="139"/>
      </w:pPr>
      <w:r w:rsidRPr="007F2989">
        <w:rPr>
          <w:rFonts w:ascii="ＭＳ ゴシック" w:eastAsia="ＭＳ ゴシック" w:hAnsi="ＭＳ ゴシック"/>
        </w:rPr>
        <w:t>5</w:t>
      </w:r>
      <w:r w:rsidRPr="00A2008F">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3907D948" w:rsidR="002738FD" w:rsidRDefault="002738FD" w:rsidP="00A2008F">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」以外の各項目については、同一の者が兼任することはできないものとする。</w:t>
      </w:r>
    </w:p>
    <w:p w14:paraId="68D7BC80" w14:textId="6EAB1C78" w:rsidR="00967A9A" w:rsidRPr="0071505A" w:rsidRDefault="002738FD" w:rsidP="00A2008F">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B5463C">
        <w:rPr>
          <w:rFonts w:ascii="ＭＳ ゴシック" w:eastAsia="ＭＳ ゴシック" w:hAnsi="ＭＳ ゴシック" w:cs="ＭＳ 明朝" w:hint="eastAsia"/>
        </w:rPr>
        <w:t>第</w:t>
      </w:r>
      <w:bookmarkStart w:id="0" w:name="_GoBack"/>
      <w:bookmarkEnd w:id="0"/>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1761479C"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0A04F8A0"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A2008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A2008F">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A2008F"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A2008F">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A2008F"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エフォート</w:t>
            </w:r>
            <w:r w:rsidR="0048184C" w:rsidRPr="00A2008F">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A2008F">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A2008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A2008F">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5E8BAC5F"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A2008F">
        <w:trPr>
          <w:trHeight w:val="288"/>
        </w:trPr>
        <w:tc>
          <w:tcPr>
            <w:tcW w:w="1843" w:type="dxa"/>
            <w:shd w:val="clear" w:color="auto" w:fill="auto"/>
            <w:vAlign w:val="center"/>
          </w:tcPr>
          <w:p w14:paraId="4BB22B7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2F608FBB"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1A257044" w:rsidR="00285DD5" w:rsidRPr="0071505A" w:rsidRDefault="003034C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285DD5">
              <w:rPr>
                <w:rStyle w:val="TT"/>
                <w:rFonts w:cs="ＭＳ ゴシック" w:hint="eastAsia"/>
                <w:color w:val="000000" w:themeColor="text1"/>
                <w:sz w:val="21"/>
                <w:szCs w:val="21"/>
              </w:rPr>
              <w:t>（</w:t>
            </w:r>
            <w:r w:rsidR="00285DD5" w:rsidRPr="0071505A">
              <w:rPr>
                <w:rStyle w:val="TT"/>
                <w:rFonts w:cs="ＭＳ ゴシック" w:hint="eastAsia"/>
                <w:color w:val="000000" w:themeColor="text1"/>
                <w:sz w:val="21"/>
                <w:szCs w:val="21"/>
              </w:rPr>
              <w:t>○年○月～○年○月</w:t>
            </w:r>
            <w:r w:rsidR="00285DD5">
              <w:rPr>
                <w:rStyle w:val="TT"/>
                <w:rFonts w:cs="ＭＳ ゴシック" w:hint="eastAsia"/>
                <w:color w:val="000000" w:themeColor="text1"/>
                <w:sz w:val="21"/>
                <w:szCs w:val="21"/>
              </w:rPr>
              <w:t>）</w:t>
            </w:r>
          </w:p>
        </w:tc>
      </w:tr>
      <w:tr w:rsidR="00285DD5" w:rsidRPr="00CE4156" w14:paraId="6443D093" w14:textId="41623E6F" w:rsidTr="00A2008F">
        <w:trPr>
          <w:trHeight w:val="272"/>
        </w:trPr>
        <w:tc>
          <w:tcPr>
            <w:tcW w:w="1843" w:type="dxa"/>
            <w:shd w:val="clear" w:color="auto" w:fill="auto"/>
            <w:vAlign w:val="center"/>
          </w:tcPr>
          <w:p w14:paraId="3BE0DE4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A2008F">
        <w:trPr>
          <w:trHeight w:val="288"/>
        </w:trPr>
        <w:tc>
          <w:tcPr>
            <w:tcW w:w="1843" w:type="dxa"/>
            <w:vAlign w:val="center"/>
          </w:tcPr>
          <w:p w14:paraId="18A5850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A2008F">
        <w:trPr>
          <w:trHeight w:val="272"/>
        </w:trPr>
        <w:tc>
          <w:tcPr>
            <w:tcW w:w="1843" w:type="dxa"/>
            <w:vAlign w:val="center"/>
          </w:tcPr>
          <w:p w14:paraId="3C93CDBB"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A2008F">
        <w:trPr>
          <w:trHeight w:val="288"/>
        </w:trPr>
        <w:tc>
          <w:tcPr>
            <w:tcW w:w="1843" w:type="dxa"/>
            <w:vAlign w:val="center"/>
          </w:tcPr>
          <w:p w14:paraId="05FE470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A2008F">
        <w:trPr>
          <w:trHeight w:val="272"/>
        </w:trPr>
        <w:tc>
          <w:tcPr>
            <w:tcW w:w="1843" w:type="dxa"/>
            <w:vAlign w:val="center"/>
          </w:tcPr>
          <w:p w14:paraId="1D4ED8E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A2008F">
        <w:trPr>
          <w:trHeight w:val="288"/>
        </w:trPr>
        <w:tc>
          <w:tcPr>
            <w:tcW w:w="1843" w:type="dxa"/>
            <w:vAlign w:val="center"/>
          </w:tcPr>
          <w:p w14:paraId="7F8DDF2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A2008F">
        <w:trPr>
          <w:trHeight w:val="288"/>
        </w:trPr>
        <w:tc>
          <w:tcPr>
            <w:tcW w:w="1843" w:type="dxa"/>
            <w:vAlign w:val="center"/>
          </w:tcPr>
          <w:p w14:paraId="2001BCA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A2008F">
        <w:trPr>
          <w:trHeight w:val="272"/>
        </w:trPr>
        <w:tc>
          <w:tcPr>
            <w:tcW w:w="1843" w:type="dxa"/>
            <w:vAlign w:val="center"/>
          </w:tcPr>
          <w:p w14:paraId="06539E9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A2008F">
        <w:trPr>
          <w:trHeight w:val="288"/>
        </w:trPr>
        <w:tc>
          <w:tcPr>
            <w:tcW w:w="1843" w:type="dxa"/>
            <w:vAlign w:val="center"/>
          </w:tcPr>
          <w:p w14:paraId="3D3D7D2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A2008F">
        <w:trPr>
          <w:trHeight w:val="272"/>
        </w:trPr>
        <w:tc>
          <w:tcPr>
            <w:tcW w:w="1843" w:type="dxa"/>
            <w:vAlign w:val="center"/>
          </w:tcPr>
          <w:p w14:paraId="117F8DB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A2008F">
        <w:trPr>
          <w:trHeight w:val="272"/>
        </w:trPr>
        <w:tc>
          <w:tcPr>
            <w:tcW w:w="1843" w:type="dxa"/>
            <w:vAlign w:val="center"/>
          </w:tcPr>
          <w:p w14:paraId="3C0B560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A2008F">
        <w:trPr>
          <w:trHeight w:val="272"/>
        </w:trPr>
        <w:tc>
          <w:tcPr>
            <w:tcW w:w="1843" w:type="dxa"/>
            <w:vAlign w:val="center"/>
          </w:tcPr>
          <w:p w14:paraId="29932F3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A2008F">
        <w:trPr>
          <w:trHeight w:val="272"/>
        </w:trPr>
        <w:tc>
          <w:tcPr>
            <w:tcW w:w="1843" w:type="dxa"/>
            <w:vAlign w:val="center"/>
          </w:tcPr>
          <w:p w14:paraId="0AAC5A1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A2008F">
        <w:trPr>
          <w:trHeight w:val="272"/>
        </w:trPr>
        <w:tc>
          <w:tcPr>
            <w:tcW w:w="1843" w:type="dxa"/>
            <w:vAlign w:val="center"/>
          </w:tcPr>
          <w:p w14:paraId="2DACFC1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A2008F">
        <w:trPr>
          <w:trHeight w:val="272"/>
        </w:trPr>
        <w:tc>
          <w:tcPr>
            <w:tcW w:w="1843" w:type="dxa"/>
            <w:vAlign w:val="center"/>
          </w:tcPr>
          <w:p w14:paraId="19B1D53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A2008F">
        <w:trPr>
          <w:trHeight w:val="272"/>
        </w:trPr>
        <w:tc>
          <w:tcPr>
            <w:tcW w:w="1843" w:type="dxa"/>
            <w:vAlign w:val="center"/>
          </w:tcPr>
          <w:p w14:paraId="3393F2E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A2008F">
        <w:trPr>
          <w:trHeight w:val="272"/>
        </w:trPr>
        <w:tc>
          <w:tcPr>
            <w:tcW w:w="1843" w:type="dxa"/>
            <w:vAlign w:val="center"/>
          </w:tcPr>
          <w:p w14:paraId="6880E19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A2008F">
        <w:trPr>
          <w:trHeight w:val="272"/>
        </w:trPr>
        <w:tc>
          <w:tcPr>
            <w:tcW w:w="1843" w:type="dxa"/>
            <w:vAlign w:val="center"/>
          </w:tcPr>
          <w:p w14:paraId="3B34C6F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A2008F">
        <w:trPr>
          <w:trHeight w:val="272"/>
        </w:trPr>
        <w:tc>
          <w:tcPr>
            <w:tcW w:w="1843" w:type="dxa"/>
            <w:vAlign w:val="center"/>
          </w:tcPr>
          <w:p w14:paraId="6D8BC12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A2008F">
        <w:trPr>
          <w:trHeight w:val="272"/>
        </w:trPr>
        <w:tc>
          <w:tcPr>
            <w:tcW w:w="1843" w:type="dxa"/>
            <w:vAlign w:val="center"/>
          </w:tcPr>
          <w:p w14:paraId="0227774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A2008F">
        <w:trPr>
          <w:trHeight w:val="272"/>
        </w:trPr>
        <w:tc>
          <w:tcPr>
            <w:tcW w:w="1843" w:type="dxa"/>
            <w:vAlign w:val="center"/>
          </w:tcPr>
          <w:p w14:paraId="108FCE4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A2008F">
        <w:trPr>
          <w:trHeight w:val="272"/>
        </w:trPr>
        <w:tc>
          <w:tcPr>
            <w:tcW w:w="1843" w:type="dxa"/>
            <w:vAlign w:val="center"/>
          </w:tcPr>
          <w:p w14:paraId="4B8D48E4"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A2008F">
        <w:trPr>
          <w:trHeight w:val="272"/>
        </w:trPr>
        <w:tc>
          <w:tcPr>
            <w:tcW w:w="1843" w:type="dxa"/>
            <w:vAlign w:val="center"/>
          </w:tcPr>
          <w:p w14:paraId="2DD4AF7D"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5B2B1FCE"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64BB7103" w:rsidR="008F3AE2" w:rsidRPr="00A2008F" w:rsidRDefault="00285DD5"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lastRenderedPageBreak/>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05EB7E93"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2A475F" w14:paraId="49D2686B" w14:textId="61948F39" w:rsidTr="00A2008F">
        <w:tc>
          <w:tcPr>
            <w:tcW w:w="1234" w:type="dxa"/>
          </w:tcPr>
          <w:p w14:paraId="11CD8A17"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1724" w:type="dxa"/>
          </w:tcPr>
          <w:p w14:paraId="15375971" w14:textId="77777777" w:rsidR="00A139FF" w:rsidRPr="003E05F3"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3608" w:type="dxa"/>
          </w:tcPr>
          <w:p w14:paraId="076F09A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3E05F3">
              <w:rPr>
                <w:rFonts w:ascii="ＭＳ ゴシック" w:eastAsia="ＭＳ ゴシック" w:hAnsi="ＭＳ ゴシック" w:hint="eastAsia"/>
                <w:sz w:val="21"/>
                <w:szCs w:val="21"/>
              </w:rPr>
              <w:t>過</w:t>
            </w:r>
            <w:r w:rsidRPr="002A475F">
              <w:rPr>
                <w:rFonts w:ascii="ＭＳ ゴシック" w:eastAsia="ＭＳ ゴシック" w:hAnsi="ＭＳ ゴシック" w:hint="eastAsia"/>
                <w:sz w:val="21"/>
                <w:szCs w:val="21"/>
              </w:rPr>
              <w:t>去に当該業務に従事した期間</w:t>
            </w:r>
          </w:p>
        </w:tc>
        <w:tc>
          <w:tcPr>
            <w:tcW w:w="2954" w:type="dxa"/>
          </w:tcPr>
          <w:p w14:paraId="1B477B84" w14:textId="0DA54348" w:rsidR="00A139FF" w:rsidRPr="00A2008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rPr>
              <w:t>エフォート換算値</w:t>
            </w:r>
          </w:p>
        </w:tc>
      </w:tr>
      <w:tr w:rsidR="00A139FF" w:rsidRPr="002A475F" w14:paraId="324B8058" w14:textId="205A2975" w:rsidTr="00A2008F">
        <w:tc>
          <w:tcPr>
            <w:tcW w:w="1234" w:type="dxa"/>
          </w:tcPr>
          <w:p w14:paraId="27FCAA6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366388E5"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c>
          <w:tcPr>
            <w:tcW w:w="2954" w:type="dxa"/>
          </w:tcPr>
          <w:p w14:paraId="3DF53151" w14:textId="77777777" w:rsidR="00A139FF" w:rsidRPr="00A2008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2A475F" w14:paraId="6F19A4A4" w14:textId="0271B2AB" w:rsidTr="00A2008F">
        <w:tc>
          <w:tcPr>
            <w:tcW w:w="1234" w:type="dxa"/>
          </w:tcPr>
          <w:p w14:paraId="158789D0"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2A475F" w14:paraId="6E5BC646" w14:textId="4F9844B5" w:rsidTr="00A2008F">
        <w:tc>
          <w:tcPr>
            <w:tcW w:w="1234" w:type="dxa"/>
          </w:tcPr>
          <w:p w14:paraId="45CE19B2"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2A475F"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4681CD6" w:rsidR="00657B54" w:rsidRPr="002A475F"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4</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915F5C" w:rsidRPr="002A475F">
        <w:rPr>
          <w:rFonts w:ascii="ＭＳ ゴシック" w:eastAsia="ＭＳ ゴシック" w:hAnsi="ＭＳ ゴシック" w:hint="eastAsia"/>
          <w:sz w:val="21"/>
          <w:szCs w:val="21"/>
        </w:rPr>
        <w:t>専任</w:t>
      </w:r>
      <w:r w:rsidR="00657B54" w:rsidRPr="002A475F">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2A475F" w14:paraId="6580ACEA" w14:textId="20A5834F" w:rsidTr="00A2008F">
        <w:trPr>
          <w:trHeight w:val="317"/>
        </w:trPr>
        <w:tc>
          <w:tcPr>
            <w:tcW w:w="1872" w:type="dxa"/>
          </w:tcPr>
          <w:p w14:paraId="15CE421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693" w:type="dxa"/>
          </w:tcPr>
          <w:p w14:paraId="24CB3F1C"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4968" w:type="dxa"/>
          </w:tcPr>
          <w:p w14:paraId="2440D038"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過去に当該業務に従事した期間</w:t>
            </w:r>
          </w:p>
        </w:tc>
      </w:tr>
      <w:tr w:rsidR="003B2CC6" w:rsidRPr="002A475F" w14:paraId="17DC043D" w14:textId="3CDE2BB1" w:rsidTr="00A2008F">
        <w:trPr>
          <w:trHeight w:val="317"/>
        </w:trPr>
        <w:tc>
          <w:tcPr>
            <w:tcW w:w="1872" w:type="dxa"/>
          </w:tcPr>
          <w:p w14:paraId="14766C2B"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r>
      <w:tr w:rsidR="003B2CC6" w:rsidRPr="002A475F" w14:paraId="103F699F" w14:textId="2FB28E35" w:rsidTr="00A2008F">
        <w:trPr>
          <w:trHeight w:val="317"/>
        </w:trPr>
        <w:tc>
          <w:tcPr>
            <w:tcW w:w="1872" w:type="dxa"/>
          </w:tcPr>
          <w:p w14:paraId="6E9B500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2A475F"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49270DB1" w:rsidR="00657B54" w:rsidRPr="002A475F"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5</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657B54" w:rsidRPr="002A475F">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2A475F" w14:paraId="3F5D2198" w14:textId="77777777" w:rsidTr="00593062">
        <w:tc>
          <w:tcPr>
            <w:tcW w:w="1858" w:type="dxa"/>
          </w:tcPr>
          <w:p w14:paraId="5A8D8BE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730" w:type="dxa"/>
          </w:tcPr>
          <w:p w14:paraId="033C67F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5051" w:type="dxa"/>
          </w:tcPr>
          <w:p w14:paraId="3F6C78A5" w14:textId="41B02030" w:rsidR="00831449" w:rsidRPr="003E05F3"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w:t>
            </w:r>
            <w:r w:rsidR="00450E44" w:rsidRPr="002A475F">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2A475F"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CCFA19D" w:rsidR="00831449" w:rsidRPr="0071505A" w:rsidRDefault="00924D7B" w:rsidP="003E05F3">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r w:rsidR="0054659D" w:rsidRPr="002A475F">
              <w:rPr>
                <w:rStyle w:val="TT"/>
                <w:rFonts w:cs="ＭＳ ゴシック" w:hint="eastAsia"/>
                <w:color w:val="000000" w:themeColor="text1"/>
                <w:sz w:val="21"/>
                <w:szCs w:val="21"/>
              </w:rPr>
              <w:t>（</w:t>
            </w:r>
            <w:r w:rsidR="00C81FF6">
              <w:rPr>
                <w:rStyle w:val="TT"/>
                <w:rFonts w:cs="ＭＳ ゴシック" w:hint="eastAsia"/>
                <w:color w:val="000000" w:themeColor="text1"/>
                <w:sz w:val="21"/>
                <w:szCs w:val="21"/>
              </w:rPr>
              <w:t>規制当局の名称</w:t>
            </w:r>
            <w:r w:rsidR="0054659D" w:rsidRPr="003E05F3">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A2008F">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60CC2" w14:textId="77777777" w:rsidR="00D10C3A" w:rsidRDefault="00D10C3A">
      <w:r>
        <w:separator/>
      </w:r>
    </w:p>
  </w:endnote>
  <w:endnote w:type="continuationSeparator" w:id="0">
    <w:p w14:paraId="47EDF08E" w14:textId="77777777" w:rsidR="00D10C3A" w:rsidRDefault="00D1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F397" w14:textId="77777777" w:rsidR="00D10C3A" w:rsidRDefault="00D10C3A">
      <w:r>
        <w:rPr>
          <w:rFonts w:ascii="ＭＳ 明朝" w:cs="Times New Roman"/>
          <w:color w:val="auto"/>
          <w:sz w:val="2"/>
          <w:szCs w:val="2"/>
        </w:rPr>
        <w:continuationSeparator/>
      </w:r>
    </w:p>
  </w:footnote>
  <w:footnote w:type="continuationSeparator" w:id="0">
    <w:p w14:paraId="2F1D0A36" w14:textId="77777777" w:rsidR="00D10C3A" w:rsidRDefault="00D1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477C525"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0E7D"/>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95195"/>
    <w:rsid w:val="002A05D2"/>
    <w:rsid w:val="002A20E5"/>
    <w:rsid w:val="002A475F"/>
    <w:rsid w:val="002B51E3"/>
    <w:rsid w:val="002C5928"/>
    <w:rsid w:val="002D60B8"/>
    <w:rsid w:val="002E1A75"/>
    <w:rsid w:val="003001C5"/>
    <w:rsid w:val="003034CA"/>
    <w:rsid w:val="003035CA"/>
    <w:rsid w:val="0030680D"/>
    <w:rsid w:val="0031519F"/>
    <w:rsid w:val="00325EA8"/>
    <w:rsid w:val="00333A64"/>
    <w:rsid w:val="00345061"/>
    <w:rsid w:val="0036703F"/>
    <w:rsid w:val="003834B1"/>
    <w:rsid w:val="00397EE8"/>
    <w:rsid w:val="003A543A"/>
    <w:rsid w:val="003B2CC6"/>
    <w:rsid w:val="003B3B2B"/>
    <w:rsid w:val="003C0099"/>
    <w:rsid w:val="003E05F3"/>
    <w:rsid w:val="003E2E0B"/>
    <w:rsid w:val="003E69FA"/>
    <w:rsid w:val="004176E6"/>
    <w:rsid w:val="00450E44"/>
    <w:rsid w:val="00452734"/>
    <w:rsid w:val="0046318F"/>
    <w:rsid w:val="004733C4"/>
    <w:rsid w:val="0048184C"/>
    <w:rsid w:val="00482BD6"/>
    <w:rsid w:val="004951C7"/>
    <w:rsid w:val="004979B9"/>
    <w:rsid w:val="004D21BA"/>
    <w:rsid w:val="0053608D"/>
    <w:rsid w:val="0054659D"/>
    <w:rsid w:val="00564442"/>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A7EDD"/>
    <w:rsid w:val="007F2989"/>
    <w:rsid w:val="007F55F0"/>
    <w:rsid w:val="00831449"/>
    <w:rsid w:val="00843E3C"/>
    <w:rsid w:val="0085020B"/>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86252"/>
    <w:rsid w:val="00990AC3"/>
    <w:rsid w:val="009939E9"/>
    <w:rsid w:val="009952A7"/>
    <w:rsid w:val="009B186E"/>
    <w:rsid w:val="009B4123"/>
    <w:rsid w:val="009C4898"/>
    <w:rsid w:val="009D21FD"/>
    <w:rsid w:val="009E29D0"/>
    <w:rsid w:val="009E3F0D"/>
    <w:rsid w:val="009F6EEB"/>
    <w:rsid w:val="00A11E82"/>
    <w:rsid w:val="00A139FF"/>
    <w:rsid w:val="00A17BCF"/>
    <w:rsid w:val="00A17E86"/>
    <w:rsid w:val="00A2008F"/>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5463C"/>
    <w:rsid w:val="00B66AF6"/>
    <w:rsid w:val="00B774C7"/>
    <w:rsid w:val="00B84358"/>
    <w:rsid w:val="00BA11BE"/>
    <w:rsid w:val="00BD4710"/>
    <w:rsid w:val="00BE6D50"/>
    <w:rsid w:val="00C0170A"/>
    <w:rsid w:val="00C32079"/>
    <w:rsid w:val="00C3713F"/>
    <w:rsid w:val="00C5324D"/>
    <w:rsid w:val="00C569F9"/>
    <w:rsid w:val="00C81FF6"/>
    <w:rsid w:val="00CB18B2"/>
    <w:rsid w:val="00CB592E"/>
    <w:rsid w:val="00CC3234"/>
    <w:rsid w:val="00CC69CA"/>
    <w:rsid w:val="00CC7529"/>
    <w:rsid w:val="00CE3289"/>
    <w:rsid w:val="00CE4156"/>
    <w:rsid w:val="00CE428D"/>
    <w:rsid w:val="00CF4F24"/>
    <w:rsid w:val="00CF55AF"/>
    <w:rsid w:val="00CF64CB"/>
    <w:rsid w:val="00D10C3A"/>
    <w:rsid w:val="00D13144"/>
    <w:rsid w:val="00D41080"/>
    <w:rsid w:val="00D414E1"/>
    <w:rsid w:val="00D606BC"/>
    <w:rsid w:val="00D6255F"/>
    <w:rsid w:val="00D65393"/>
    <w:rsid w:val="00D87BE9"/>
    <w:rsid w:val="00D94466"/>
    <w:rsid w:val="00D97D48"/>
    <w:rsid w:val="00DA1D77"/>
    <w:rsid w:val="00DB164A"/>
    <w:rsid w:val="00DD31D8"/>
    <w:rsid w:val="00DD74E3"/>
    <w:rsid w:val="00DF324B"/>
    <w:rsid w:val="00E00779"/>
    <w:rsid w:val="00E032B2"/>
    <w:rsid w:val="00E03D0E"/>
    <w:rsid w:val="00E06B1D"/>
    <w:rsid w:val="00E10502"/>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BF18-E5A0-493F-A06A-7064B167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Pages>
  <Words>3666</Words>
  <Characters>1896</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岸本 拓麻(kishimoto-takuma.ro1)</cp:lastModifiedBy>
  <cp:revision>26</cp:revision>
  <cp:lastPrinted>2020-03-30T14:06:00Z</cp:lastPrinted>
  <dcterms:created xsi:type="dcterms:W3CDTF">2020-01-14T05:29:00Z</dcterms:created>
  <dcterms:modified xsi:type="dcterms:W3CDTF">2020-12-21T09:02:00Z</dcterms:modified>
</cp:coreProperties>
</file>