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DE5" w:rsidRPr="00781207" w:rsidRDefault="00F62F94" w:rsidP="00F62F94">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BC7DE5" w:rsidRPr="00781207">
        <w:rPr>
          <w:rFonts w:asciiTheme="minorEastAsia" w:eastAsiaTheme="minorEastAsia" w:hAnsiTheme="minorEastAsia" w:hint="eastAsia"/>
          <w:color w:val="000000" w:themeColor="text1"/>
        </w:rPr>
        <w:t xml:space="preserve">　（別紙様式１）</w:t>
      </w:r>
    </w:p>
    <w:p w:rsidR="00B11E3A" w:rsidRPr="00781207" w:rsidRDefault="00B11E3A" w:rsidP="00BC7DE5">
      <w:pPr>
        <w:jc w:val="right"/>
        <w:rPr>
          <w:rFonts w:asciiTheme="minorEastAsia" w:eastAsiaTheme="minorEastAsia" w:hAnsiTheme="minorEastAsia"/>
          <w:color w:val="000000" w:themeColor="text1"/>
        </w:rPr>
      </w:pPr>
    </w:p>
    <w:p w:rsidR="001D6110" w:rsidRPr="00781207" w:rsidRDefault="0072702E" w:rsidP="001D6110">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w:t>
      </w:r>
      <w:r w:rsidR="00B11E3A" w:rsidRPr="00781207">
        <w:rPr>
          <w:rFonts w:asciiTheme="minorEastAsia" w:eastAsiaTheme="minorEastAsia" w:hAnsiTheme="minorEastAsia" w:hint="eastAsia"/>
          <w:color w:val="000000" w:themeColor="text1"/>
        </w:rPr>
        <w:t xml:space="preserve">　　</w:t>
      </w:r>
      <w:r w:rsidR="001D6110" w:rsidRPr="00781207">
        <w:rPr>
          <w:rFonts w:asciiTheme="minorEastAsia" w:eastAsiaTheme="minorEastAsia" w:hAnsiTheme="minorEastAsia" w:hint="eastAsia"/>
          <w:color w:val="000000" w:themeColor="text1"/>
        </w:rPr>
        <w:t>年</w:t>
      </w:r>
      <w:r w:rsidR="00B11E3A" w:rsidRPr="00781207">
        <w:rPr>
          <w:rFonts w:asciiTheme="minorEastAsia" w:eastAsiaTheme="minorEastAsia" w:hAnsiTheme="minorEastAsia" w:hint="eastAsia"/>
          <w:color w:val="000000" w:themeColor="text1"/>
        </w:rPr>
        <w:t xml:space="preserve">　　</w:t>
      </w:r>
      <w:r w:rsidR="001D6110" w:rsidRPr="00781207">
        <w:rPr>
          <w:rFonts w:asciiTheme="minorEastAsia" w:eastAsiaTheme="minorEastAsia" w:hAnsiTheme="minorEastAsia" w:hint="eastAsia"/>
          <w:color w:val="000000" w:themeColor="text1"/>
        </w:rPr>
        <w:t>月</w:t>
      </w:r>
      <w:r w:rsidR="00B11E3A" w:rsidRPr="00781207">
        <w:rPr>
          <w:rFonts w:asciiTheme="minorEastAsia" w:eastAsiaTheme="minorEastAsia" w:hAnsiTheme="minorEastAsia" w:hint="eastAsia"/>
          <w:color w:val="000000" w:themeColor="text1"/>
        </w:rPr>
        <w:t xml:space="preserve">　　</w:t>
      </w:r>
      <w:r w:rsidR="001D6110" w:rsidRPr="00781207">
        <w:rPr>
          <w:rFonts w:asciiTheme="minorEastAsia" w:eastAsiaTheme="minorEastAsia" w:hAnsiTheme="minorEastAsia" w:hint="eastAsia"/>
          <w:color w:val="000000" w:themeColor="text1"/>
        </w:rPr>
        <w:t>日</w:t>
      </w:r>
    </w:p>
    <w:p w:rsidR="001D6110" w:rsidRPr="00781207" w:rsidRDefault="001D6110" w:rsidP="00B11E3A">
      <w:pPr>
        <w:jc w:val="left"/>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支出負担行為担当官</w:t>
      </w:r>
    </w:p>
    <w:p w:rsidR="001D6110" w:rsidRPr="00781207" w:rsidRDefault="001D6110" w:rsidP="00B11E3A">
      <w:pPr>
        <w:jc w:val="left"/>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厚生労働省医薬・生活衛生局長　殿</w:t>
      </w:r>
    </w:p>
    <w:p w:rsidR="001D6110" w:rsidRPr="00781207" w:rsidRDefault="00B11E3A" w:rsidP="00B11E3A">
      <w:pPr>
        <w:ind w:right="1070"/>
        <w:jc w:val="center"/>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 xml:space="preserve">　　　　　　　　　　　　　　　　　　　</w:t>
      </w:r>
      <w:r w:rsidR="001D6110" w:rsidRPr="00781207">
        <w:rPr>
          <w:rFonts w:asciiTheme="minorEastAsia" w:eastAsiaTheme="minorEastAsia" w:hAnsiTheme="minorEastAsia" w:hint="eastAsia"/>
          <w:color w:val="000000" w:themeColor="text1"/>
        </w:rPr>
        <w:t>所在地</w:t>
      </w:r>
      <w:r w:rsidR="00AE3570" w:rsidRPr="00781207">
        <w:rPr>
          <w:rFonts w:asciiTheme="minorEastAsia" w:eastAsiaTheme="minorEastAsia" w:hAnsiTheme="minorEastAsia" w:hint="eastAsia"/>
          <w:color w:val="000000" w:themeColor="text1"/>
        </w:rPr>
        <w:t xml:space="preserve">　　　　　　　　　　</w:t>
      </w:r>
    </w:p>
    <w:p w:rsidR="001D6110" w:rsidRPr="00781207" w:rsidRDefault="00B11E3A" w:rsidP="00B11E3A">
      <w:pPr>
        <w:ind w:right="1840"/>
        <w:jc w:val="center"/>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 xml:space="preserve">　　　　　　　　　　　　　　　　　　　　　　　　　</w:t>
      </w:r>
      <w:r w:rsidR="001D6110" w:rsidRPr="00781207">
        <w:rPr>
          <w:rFonts w:asciiTheme="minorEastAsia" w:eastAsiaTheme="minorEastAsia" w:hAnsiTheme="minorEastAsia" w:hint="eastAsia"/>
          <w:color w:val="000000" w:themeColor="text1"/>
        </w:rPr>
        <w:t>商号又は名称</w:t>
      </w:r>
    </w:p>
    <w:p w:rsidR="001D6110" w:rsidRPr="00781207" w:rsidRDefault="001D6110" w:rsidP="00B11E3A">
      <w:pPr>
        <w:ind w:right="680"/>
        <w:jc w:val="right"/>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代表者氏名</w:t>
      </w:r>
      <w:r w:rsidR="00AE3570" w:rsidRPr="00781207">
        <w:rPr>
          <w:rFonts w:asciiTheme="minorEastAsia" w:eastAsiaTheme="minorEastAsia" w:hAnsiTheme="minorEastAsia"/>
          <w:color w:val="000000" w:themeColor="text1"/>
        </w:rPr>
        <w:t xml:space="preserve">           </w:t>
      </w:r>
      <w:r w:rsidRPr="00781207">
        <w:rPr>
          <w:rFonts w:asciiTheme="minorEastAsia" w:eastAsiaTheme="minorEastAsia" w:hAnsiTheme="minorEastAsia" w:hint="eastAsia"/>
          <w:color w:val="000000" w:themeColor="text1"/>
        </w:rPr>
        <w:t>印</w:t>
      </w:r>
    </w:p>
    <w:p w:rsidR="001D6110" w:rsidRPr="00781207" w:rsidRDefault="001D6110" w:rsidP="001D6110">
      <w:pPr>
        <w:rPr>
          <w:rFonts w:asciiTheme="minorEastAsia" w:eastAsiaTheme="minorEastAsia" w:hAnsiTheme="minorEastAsia"/>
          <w:color w:val="000000" w:themeColor="text1"/>
        </w:rPr>
      </w:pPr>
    </w:p>
    <w:p w:rsidR="001D6110" w:rsidRPr="00781207" w:rsidRDefault="00B277D0" w:rsidP="001D6110">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重篤副作用疾患別対応マニュアル整備事業</w:t>
      </w:r>
      <w:r w:rsidR="00F62F94">
        <w:rPr>
          <w:rFonts w:asciiTheme="minorEastAsia" w:eastAsiaTheme="minorEastAsia" w:hAnsiTheme="minorEastAsia" w:hint="eastAsia"/>
          <w:color w:val="000000" w:themeColor="text1"/>
        </w:rPr>
        <w:t>一式</w:t>
      </w:r>
      <w:r w:rsidR="001D6110" w:rsidRPr="00781207">
        <w:rPr>
          <w:rFonts w:asciiTheme="minorEastAsia" w:eastAsiaTheme="minorEastAsia" w:hAnsiTheme="minorEastAsia" w:hint="eastAsia"/>
          <w:color w:val="000000" w:themeColor="text1"/>
        </w:rPr>
        <w:t>に係る公募内容等の条件を満たす旨の</w:t>
      </w:r>
      <w:r w:rsidR="00F62F94">
        <w:rPr>
          <w:rFonts w:asciiTheme="minorEastAsia" w:eastAsiaTheme="minorEastAsia" w:hAnsiTheme="minorEastAsia" w:hint="eastAsia"/>
          <w:color w:val="000000" w:themeColor="text1"/>
        </w:rPr>
        <w:t xml:space="preserve">　　</w:t>
      </w:r>
      <w:r w:rsidR="001D6110" w:rsidRPr="00781207">
        <w:rPr>
          <w:rFonts w:asciiTheme="minorEastAsia" w:eastAsiaTheme="minorEastAsia" w:hAnsiTheme="minorEastAsia" w:hint="eastAsia"/>
          <w:color w:val="000000" w:themeColor="text1"/>
        </w:rPr>
        <w:t>意思表示について</w:t>
      </w:r>
    </w:p>
    <w:p w:rsidR="001D6110" w:rsidRPr="00781207" w:rsidRDefault="001D6110" w:rsidP="001D6110">
      <w:pPr>
        <w:rPr>
          <w:rFonts w:asciiTheme="minorEastAsia" w:eastAsiaTheme="minorEastAsia" w:hAnsiTheme="minorEastAsia"/>
          <w:color w:val="000000" w:themeColor="text1"/>
        </w:rPr>
      </w:pPr>
    </w:p>
    <w:p w:rsidR="001D6110" w:rsidRPr="00781207" w:rsidRDefault="001D6110" w:rsidP="00B11E3A">
      <w:pPr>
        <w:ind w:firstLineChars="100" w:firstLine="240"/>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当社は、貴省が公募する</w:t>
      </w:r>
      <w:r w:rsidR="00B277D0">
        <w:rPr>
          <w:rFonts w:asciiTheme="minorEastAsia" w:eastAsiaTheme="minorEastAsia" w:hAnsiTheme="minorEastAsia" w:hint="eastAsia"/>
          <w:color w:val="000000" w:themeColor="text1"/>
        </w:rPr>
        <w:t>重篤副作用疾患別対応マニュアル整備事業</w:t>
      </w:r>
      <w:r w:rsidR="00F62F94" w:rsidRPr="00F62F94">
        <w:rPr>
          <w:rFonts w:ascii="ＭＳ 明朝" w:hAnsi="ＭＳ 明朝" w:hint="eastAsia"/>
        </w:rPr>
        <w:t>一式</w:t>
      </w:r>
      <w:r w:rsidRPr="00781207">
        <w:rPr>
          <w:rFonts w:asciiTheme="minorEastAsia" w:eastAsiaTheme="minorEastAsia" w:hAnsiTheme="minorEastAsia" w:hint="eastAsia"/>
          <w:color w:val="000000" w:themeColor="text1"/>
        </w:rPr>
        <w:t>について</w:t>
      </w:r>
      <w:r w:rsidR="00F62F94">
        <w:rPr>
          <w:rFonts w:asciiTheme="minorEastAsia" w:eastAsiaTheme="minorEastAsia" w:hAnsiTheme="minorEastAsia" w:hint="eastAsia"/>
          <w:color w:val="000000" w:themeColor="text1"/>
        </w:rPr>
        <w:t xml:space="preserve">　　　</w:t>
      </w:r>
      <w:r w:rsidRPr="00781207">
        <w:rPr>
          <w:rFonts w:asciiTheme="minorEastAsia" w:eastAsiaTheme="minorEastAsia" w:hAnsiTheme="minorEastAsia" w:hint="eastAsia"/>
          <w:color w:val="000000" w:themeColor="text1"/>
        </w:rPr>
        <w:t>応募したいので、その旨を意思表示します。なお、当社は下記の事項について相違ない</w:t>
      </w:r>
      <w:r w:rsidR="00F62F94">
        <w:rPr>
          <w:rFonts w:asciiTheme="minorEastAsia" w:eastAsiaTheme="minorEastAsia" w:hAnsiTheme="minorEastAsia" w:hint="eastAsia"/>
          <w:color w:val="000000" w:themeColor="text1"/>
        </w:rPr>
        <w:t xml:space="preserve">　</w:t>
      </w:r>
      <w:r w:rsidRPr="00781207">
        <w:rPr>
          <w:rFonts w:asciiTheme="minorEastAsia" w:eastAsiaTheme="minorEastAsia" w:hAnsiTheme="minorEastAsia" w:hint="eastAsia"/>
          <w:color w:val="000000" w:themeColor="text1"/>
        </w:rPr>
        <w:t>ことを申し添えます。</w:t>
      </w:r>
    </w:p>
    <w:p w:rsidR="001D6110" w:rsidRPr="00781207" w:rsidRDefault="001D6110" w:rsidP="001D6110">
      <w:pPr>
        <w:pStyle w:val="ad"/>
        <w:rPr>
          <w:rFonts w:asciiTheme="minorEastAsia" w:eastAsiaTheme="minorEastAsia" w:hAnsiTheme="minorEastAsia"/>
          <w:color w:val="000000" w:themeColor="text1"/>
          <w:szCs w:val="24"/>
        </w:rPr>
      </w:pPr>
      <w:r w:rsidRPr="00781207">
        <w:rPr>
          <w:rFonts w:asciiTheme="minorEastAsia" w:eastAsiaTheme="minorEastAsia" w:hAnsiTheme="minorEastAsia" w:hint="eastAsia"/>
          <w:color w:val="000000" w:themeColor="text1"/>
          <w:szCs w:val="24"/>
        </w:rPr>
        <w:t>記</w:t>
      </w:r>
    </w:p>
    <w:p w:rsidR="001D6110" w:rsidRPr="00781207" w:rsidRDefault="001D6110" w:rsidP="001D6110">
      <w:pPr>
        <w:rPr>
          <w:rFonts w:asciiTheme="minorEastAsia" w:eastAsiaTheme="minorEastAsia" w:hAnsiTheme="minorEastAsia"/>
          <w:color w:val="000000" w:themeColor="text1"/>
        </w:rPr>
      </w:pPr>
    </w:p>
    <w:p w:rsidR="001D6110" w:rsidRPr="00781207" w:rsidRDefault="001D6110" w:rsidP="001D6110">
      <w:pPr>
        <w:pStyle w:val="ab"/>
        <w:numPr>
          <w:ilvl w:val="0"/>
          <w:numId w:val="4"/>
        </w:numPr>
        <w:ind w:leftChars="0"/>
        <w:rPr>
          <w:rFonts w:asciiTheme="minorEastAsia" w:eastAsiaTheme="minorEastAsia" w:hAnsiTheme="minorEastAsia"/>
          <w:color w:val="000000" w:themeColor="text1"/>
          <w:szCs w:val="24"/>
        </w:rPr>
      </w:pPr>
      <w:r w:rsidRPr="00781207">
        <w:rPr>
          <w:rFonts w:asciiTheme="minorEastAsia" w:eastAsiaTheme="minorEastAsia" w:hAnsiTheme="minorEastAsia" w:hint="eastAsia"/>
          <w:color w:val="000000" w:themeColor="text1"/>
          <w:szCs w:val="24"/>
        </w:rPr>
        <w:t>当社は予算決算及び会計令</w:t>
      </w:r>
      <w:r w:rsidRPr="00781207">
        <w:rPr>
          <w:rFonts w:asciiTheme="minorEastAsia" w:eastAsiaTheme="minorEastAsia" w:hAnsiTheme="minorEastAsia"/>
          <w:color w:val="000000" w:themeColor="text1"/>
          <w:szCs w:val="24"/>
        </w:rPr>
        <w:t>70</w:t>
      </w:r>
      <w:r w:rsidRPr="00781207">
        <w:rPr>
          <w:rFonts w:asciiTheme="minorEastAsia" w:eastAsiaTheme="minorEastAsia" w:hAnsiTheme="minorEastAsia" w:hint="eastAsia"/>
          <w:color w:val="000000" w:themeColor="text1"/>
          <w:szCs w:val="24"/>
        </w:rPr>
        <w:t>条の規定に該当しません。</w:t>
      </w:r>
    </w:p>
    <w:p w:rsidR="001D6110" w:rsidRPr="00781207" w:rsidRDefault="001D6110" w:rsidP="001D6110">
      <w:pPr>
        <w:pStyle w:val="ab"/>
        <w:numPr>
          <w:ilvl w:val="0"/>
          <w:numId w:val="4"/>
        </w:numPr>
        <w:ind w:leftChars="0"/>
        <w:rPr>
          <w:rFonts w:asciiTheme="minorEastAsia" w:eastAsiaTheme="minorEastAsia" w:hAnsiTheme="minorEastAsia"/>
          <w:color w:val="000000" w:themeColor="text1"/>
          <w:szCs w:val="24"/>
        </w:rPr>
      </w:pPr>
      <w:r w:rsidRPr="00781207">
        <w:rPr>
          <w:rFonts w:asciiTheme="minorEastAsia" w:eastAsiaTheme="minorEastAsia" w:hAnsiTheme="minorEastAsia" w:hint="eastAsia"/>
          <w:color w:val="000000" w:themeColor="text1"/>
          <w:szCs w:val="24"/>
        </w:rPr>
        <w:t>当社は予算決算及び会計令</w:t>
      </w:r>
      <w:r w:rsidRPr="00781207">
        <w:rPr>
          <w:rFonts w:asciiTheme="minorEastAsia" w:eastAsiaTheme="minorEastAsia" w:hAnsiTheme="minorEastAsia"/>
          <w:color w:val="000000" w:themeColor="text1"/>
          <w:szCs w:val="24"/>
        </w:rPr>
        <w:t>71</w:t>
      </w:r>
      <w:r w:rsidRPr="00781207">
        <w:rPr>
          <w:rFonts w:asciiTheme="minorEastAsia" w:eastAsiaTheme="minorEastAsia" w:hAnsiTheme="minorEastAsia" w:hint="eastAsia"/>
          <w:color w:val="000000" w:themeColor="text1"/>
          <w:szCs w:val="24"/>
        </w:rPr>
        <w:t>条の規定に該当しません。</w:t>
      </w:r>
    </w:p>
    <w:p w:rsidR="001D6110" w:rsidRPr="00781207" w:rsidRDefault="001D6110" w:rsidP="001D6110">
      <w:pPr>
        <w:pStyle w:val="ab"/>
        <w:numPr>
          <w:ilvl w:val="0"/>
          <w:numId w:val="4"/>
        </w:numPr>
        <w:ind w:leftChars="0"/>
        <w:rPr>
          <w:rFonts w:asciiTheme="minorEastAsia" w:eastAsiaTheme="minorEastAsia" w:hAnsiTheme="minorEastAsia"/>
          <w:color w:val="000000" w:themeColor="text1"/>
          <w:szCs w:val="24"/>
        </w:rPr>
      </w:pPr>
      <w:r w:rsidRPr="00781207">
        <w:rPr>
          <w:rFonts w:asciiTheme="minorEastAsia" w:eastAsiaTheme="minorEastAsia" w:hAnsiTheme="minorEastAsia" w:hint="eastAsia"/>
          <w:color w:val="000000" w:themeColor="text1"/>
          <w:szCs w:val="24"/>
        </w:rPr>
        <w:t>当社は、厚生労働省から業務等に関し指名停止を受けておりません。</w:t>
      </w:r>
    </w:p>
    <w:p w:rsidR="001D6110" w:rsidRPr="00781207" w:rsidRDefault="001D6110" w:rsidP="001D6110">
      <w:pPr>
        <w:pStyle w:val="ab"/>
        <w:numPr>
          <w:ilvl w:val="0"/>
          <w:numId w:val="4"/>
        </w:numPr>
        <w:ind w:leftChars="0"/>
        <w:rPr>
          <w:rFonts w:asciiTheme="minorEastAsia" w:eastAsiaTheme="minorEastAsia" w:hAnsiTheme="minorEastAsia"/>
          <w:color w:val="000000" w:themeColor="text1"/>
          <w:szCs w:val="24"/>
        </w:rPr>
      </w:pPr>
      <w:bookmarkStart w:id="0" w:name="_GoBack"/>
      <w:bookmarkEnd w:id="0"/>
      <w:r w:rsidRPr="00781207">
        <w:rPr>
          <w:rFonts w:asciiTheme="minorEastAsia" w:eastAsiaTheme="minorEastAsia" w:hAnsiTheme="minorEastAsia" w:hint="eastAsia"/>
          <w:color w:val="000000" w:themeColor="text1"/>
          <w:szCs w:val="24"/>
        </w:rPr>
        <w:t>当社は、直近２年間支払うべき社会保険料及び直近２保険年度に支払うべき労働保険料について一切滞納がありません。</w:t>
      </w:r>
    </w:p>
    <w:p w:rsidR="001D6110" w:rsidRPr="00781207" w:rsidRDefault="001D6110" w:rsidP="001D6110">
      <w:pPr>
        <w:pStyle w:val="ab"/>
        <w:numPr>
          <w:ilvl w:val="0"/>
          <w:numId w:val="4"/>
        </w:numPr>
        <w:ind w:leftChars="0"/>
        <w:rPr>
          <w:rFonts w:asciiTheme="minorEastAsia" w:eastAsiaTheme="minorEastAsia" w:hAnsiTheme="minorEastAsia"/>
          <w:color w:val="000000" w:themeColor="text1"/>
          <w:szCs w:val="24"/>
        </w:rPr>
      </w:pPr>
      <w:r w:rsidRPr="00781207">
        <w:rPr>
          <w:rFonts w:asciiTheme="minorEastAsia" w:eastAsiaTheme="minorEastAsia" w:hAnsiTheme="minorEastAsia" w:hint="eastAsia"/>
          <w:color w:val="000000" w:themeColor="text1"/>
          <w:szCs w:val="24"/>
        </w:rPr>
        <w:t>その他：以下の条件を満たしています。</w:t>
      </w:r>
    </w:p>
    <w:p w:rsidR="001D6110" w:rsidRPr="00781207" w:rsidRDefault="001D6110" w:rsidP="001D6110">
      <w:pPr>
        <w:pStyle w:val="ab"/>
        <w:numPr>
          <w:ilvl w:val="0"/>
          <w:numId w:val="1"/>
        </w:numPr>
        <w:ind w:leftChars="0"/>
        <w:rPr>
          <w:rFonts w:asciiTheme="minorEastAsia" w:eastAsiaTheme="minorEastAsia" w:hAnsiTheme="minorEastAsia"/>
          <w:color w:val="000000" w:themeColor="text1"/>
          <w:szCs w:val="24"/>
        </w:rPr>
      </w:pPr>
      <w:r w:rsidRPr="00781207">
        <w:rPr>
          <w:rFonts w:asciiTheme="minorEastAsia" w:eastAsiaTheme="minorEastAsia" w:hAnsiTheme="minorEastAsia" w:hint="eastAsia"/>
          <w:color w:val="000000" w:themeColor="text1"/>
          <w:szCs w:val="24"/>
        </w:rPr>
        <w:t>現行のマニュアルの内容を熟知し、その問題点等を把握していること。</w:t>
      </w:r>
    </w:p>
    <w:p w:rsidR="001D6110" w:rsidRPr="00781207" w:rsidRDefault="001D6110" w:rsidP="001D6110">
      <w:pPr>
        <w:pStyle w:val="ab"/>
        <w:numPr>
          <w:ilvl w:val="0"/>
          <w:numId w:val="1"/>
        </w:numPr>
        <w:ind w:leftChars="0"/>
        <w:rPr>
          <w:rFonts w:asciiTheme="minorEastAsia" w:eastAsiaTheme="minorEastAsia" w:hAnsiTheme="minorEastAsia"/>
          <w:color w:val="000000" w:themeColor="text1"/>
          <w:szCs w:val="24"/>
        </w:rPr>
      </w:pPr>
      <w:r w:rsidRPr="00781207">
        <w:rPr>
          <w:rFonts w:asciiTheme="minorEastAsia" w:eastAsiaTheme="minorEastAsia" w:hAnsiTheme="minorEastAsia" w:hint="eastAsia"/>
          <w:color w:val="000000" w:themeColor="text1"/>
          <w:szCs w:val="24"/>
        </w:rPr>
        <w:t>医薬品による重篤な副作用に係る最新の科学的知見を有すること。</w:t>
      </w:r>
    </w:p>
    <w:p w:rsidR="001D6110" w:rsidRPr="00781207" w:rsidRDefault="001D6110" w:rsidP="001D6110">
      <w:pPr>
        <w:pStyle w:val="ab"/>
        <w:numPr>
          <w:ilvl w:val="0"/>
          <w:numId w:val="1"/>
        </w:numPr>
        <w:ind w:leftChars="0"/>
        <w:rPr>
          <w:rFonts w:asciiTheme="minorEastAsia" w:eastAsiaTheme="minorEastAsia" w:hAnsiTheme="minorEastAsia"/>
          <w:color w:val="000000" w:themeColor="text1"/>
          <w:szCs w:val="24"/>
        </w:rPr>
      </w:pPr>
      <w:r w:rsidRPr="00781207">
        <w:rPr>
          <w:rFonts w:asciiTheme="minorEastAsia" w:eastAsiaTheme="minorEastAsia" w:hAnsiTheme="minorEastAsia" w:hint="eastAsia"/>
          <w:color w:val="000000" w:themeColor="text1"/>
          <w:szCs w:val="24"/>
        </w:rPr>
        <w:t>副作用疾患ごとの各領域の医療学術団体との協力関係を有し、本事業においてこれらを統括することが可能であること。</w:t>
      </w:r>
    </w:p>
    <w:p w:rsidR="001D6110" w:rsidRPr="00781207" w:rsidRDefault="001D6110" w:rsidP="001D6110">
      <w:pPr>
        <w:pStyle w:val="ab"/>
        <w:numPr>
          <w:ilvl w:val="0"/>
          <w:numId w:val="1"/>
        </w:numPr>
        <w:ind w:leftChars="0"/>
        <w:rPr>
          <w:rFonts w:asciiTheme="minorEastAsia" w:eastAsiaTheme="minorEastAsia" w:hAnsiTheme="minorEastAsia"/>
          <w:color w:val="000000" w:themeColor="text1"/>
          <w:szCs w:val="24"/>
        </w:rPr>
      </w:pPr>
      <w:r w:rsidRPr="00781207">
        <w:rPr>
          <w:rFonts w:asciiTheme="minorEastAsia" w:eastAsiaTheme="minorEastAsia" w:hAnsiTheme="minorEastAsia" w:hint="eastAsia"/>
          <w:color w:val="000000" w:themeColor="text1"/>
          <w:szCs w:val="24"/>
        </w:rPr>
        <w:t>全国の医療現場において当該マニュアルを活用する医療従事者の意見を汲み上げて、そのニーズに応えることが可能な体制を有していること。</w:t>
      </w:r>
    </w:p>
    <w:p w:rsidR="001D6110" w:rsidRPr="00781207" w:rsidRDefault="001D6110" w:rsidP="001D6110">
      <w:pPr>
        <w:rPr>
          <w:rFonts w:asciiTheme="minorEastAsia" w:eastAsiaTheme="minorEastAsia" w:hAnsiTheme="minorEastAsia"/>
          <w:color w:val="000000" w:themeColor="text1"/>
        </w:rPr>
      </w:pPr>
    </w:p>
    <w:p w:rsidR="001D6110" w:rsidRPr="00781207" w:rsidRDefault="001D6110" w:rsidP="00B11E3A">
      <w:pPr>
        <w:ind w:leftChars="1600" w:left="3840" w:right="880" w:firstLineChars="500" w:firstLine="1200"/>
        <w:jc w:val="left"/>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（担当者）</w:t>
      </w:r>
    </w:p>
    <w:p w:rsidR="00CB4144" w:rsidRPr="00781207" w:rsidRDefault="001D6110" w:rsidP="00B11E3A">
      <w:pPr>
        <w:ind w:leftChars="1300" w:left="3120" w:right="880" w:firstLineChars="900" w:firstLine="2160"/>
        <w:jc w:val="left"/>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所属部署：</w:t>
      </w:r>
      <w:r w:rsidR="00914486" w:rsidRPr="00781207">
        <w:rPr>
          <w:rFonts w:asciiTheme="minorEastAsia" w:eastAsiaTheme="minorEastAsia" w:hAnsiTheme="minorEastAsia"/>
          <w:color w:val="000000" w:themeColor="text1"/>
        </w:rPr>
        <w:t xml:space="preserve"> </w:t>
      </w:r>
    </w:p>
    <w:p w:rsidR="001D6110" w:rsidRPr="00781207" w:rsidRDefault="001D6110" w:rsidP="00B11E3A">
      <w:pPr>
        <w:ind w:leftChars="1300" w:left="3120" w:right="880" w:firstLineChars="900" w:firstLine="2160"/>
        <w:jc w:val="left"/>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氏名：</w:t>
      </w:r>
    </w:p>
    <w:p w:rsidR="001D6110" w:rsidRPr="00781207" w:rsidRDefault="001D6110" w:rsidP="00492586">
      <w:pPr>
        <w:ind w:leftChars="2200" w:left="5280" w:right="1100"/>
        <w:jc w:val="left"/>
        <w:rPr>
          <w:rFonts w:asciiTheme="minorEastAsia" w:eastAsiaTheme="minorEastAsia" w:hAnsiTheme="minorEastAsia" w:cs="Times New Roman"/>
          <w:color w:val="000000" w:themeColor="text1"/>
        </w:rPr>
      </w:pPr>
      <w:r w:rsidRPr="00781207">
        <w:rPr>
          <w:rFonts w:asciiTheme="minorEastAsia" w:eastAsiaTheme="minorEastAsia" w:hAnsiTheme="minorEastAsia"/>
          <w:color w:val="000000" w:themeColor="text1"/>
        </w:rPr>
        <w:t>TEL/FAX</w:t>
      </w:r>
      <w:r w:rsidR="007249D6" w:rsidRPr="00781207">
        <w:rPr>
          <w:rFonts w:asciiTheme="minorEastAsia" w:eastAsiaTheme="minorEastAsia" w:hAnsiTheme="minorEastAsia" w:hint="eastAsia"/>
          <w:color w:val="000000" w:themeColor="text1"/>
        </w:rPr>
        <w:t>：</w:t>
      </w:r>
      <w:r w:rsidR="00914486" w:rsidRPr="00781207">
        <w:rPr>
          <w:rFonts w:asciiTheme="minorEastAsia" w:eastAsiaTheme="minorEastAsia" w:hAnsiTheme="minorEastAsia" w:hint="eastAsia"/>
          <w:color w:val="000000" w:themeColor="text1"/>
        </w:rPr>
        <w:t xml:space="preserve">　　　　　　　　　</w:t>
      </w:r>
      <w:r w:rsidR="00914486" w:rsidRPr="00781207">
        <w:rPr>
          <w:rFonts w:asciiTheme="minorEastAsia" w:eastAsiaTheme="minorEastAsia" w:hAnsiTheme="minorEastAsia"/>
          <w:color w:val="000000" w:themeColor="text1"/>
        </w:rPr>
        <w:t xml:space="preserve"> </w:t>
      </w:r>
      <w:r w:rsidR="00B11E3A" w:rsidRPr="00781207">
        <w:rPr>
          <w:rFonts w:asciiTheme="minorEastAsia" w:eastAsiaTheme="minorEastAsia" w:hAnsiTheme="minorEastAsia" w:hint="eastAsia"/>
          <w:color w:val="000000" w:themeColor="text1"/>
        </w:rPr>
        <w:t xml:space="preserve">　　　　　　　　</w:t>
      </w:r>
      <w:r w:rsidR="00B11E3A" w:rsidRPr="00781207">
        <w:rPr>
          <w:rFonts w:asciiTheme="minorEastAsia" w:eastAsiaTheme="minorEastAsia" w:hAnsiTheme="minorEastAsia"/>
          <w:color w:val="000000" w:themeColor="text1"/>
        </w:rPr>
        <w:t xml:space="preserve"> </w:t>
      </w:r>
      <w:r w:rsidR="00775DA3">
        <w:rPr>
          <w:rFonts w:asciiTheme="minorEastAsia" w:eastAsiaTheme="minorEastAsia" w:hAnsiTheme="minorEastAsia"/>
          <w:color w:val="000000" w:themeColor="text1"/>
        </w:rPr>
        <w:t xml:space="preserve"> </w:t>
      </w:r>
      <w:r w:rsidRPr="00781207">
        <w:rPr>
          <w:rFonts w:asciiTheme="minorEastAsia" w:eastAsiaTheme="minorEastAsia" w:hAnsiTheme="minorEastAsia"/>
          <w:color w:val="000000" w:themeColor="text1"/>
        </w:rPr>
        <w:t>E-mail</w:t>
      </w:r>
      <w:r w:rsidR="007249D6" w:rsidRPr="00781207">
        <w:rPr>
          <w:rFonts w:asciiTheme="minorEastAsia" w:eastAsiaTheme="minorEastAsia" w:hAnsiTheme="minorEastAsia" w:hint="eastAsia"/>
          <w:color w:val="000000" w:themeColor="text1"/>
        </w:rPr>
        <w:t>：</w:t>
      </w:r>
    </w:p>
    <w:sectPr w:rsidR="001D6110" w:rsidRPr="00781207" w:rsidSect="004B0D67">
      <w:headerReference w:type="default" r:id="rId8"/>
      <w:footerReference w:type="even" r:id="rId9"/>
      <w:footerReference w:type="default" r:id="rId10"/>
      <w:headerReference w:type="first" r:id="rId11"/>
      <w:footerReference w:type="first" r:id="rId12"/>
      <w:type w:val="continuous"/>
      <w:pgSz w:w="11906" w:h="16838"/>
      <w:pgMar w:top="1418" w:right="1134" w:bottom="1418" w:left="1134" w:header="1077" w:footer="720" w:gutter="0"/>
      <w:pgNumType w:fmt="numberInDash" w:start="10"/>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B10" w:rsidRDefault="00B74B10">
      <w:r>
        <w:separator/>
      </w:r>
    </w:p>
  </w:endnote>
  <w:endnote w:type="continuationSeparator" w:id="0">
    <w:p w:rsidR="00B74B10" w:rsidRDefault="00B74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D67" w:rsidRDefault="004B0D67">
    <w:pPr>
      <w:pStyle w:val="a7"/>
      <w:jc w:val="center"/>
    </w:pPr>
    <w:r>
      <w:fldChar w:fldCharType="begin"/>
    </w:r>
    <w:r>
      <w:instrText>PAGE   \* MERGEFORMAT</w:instrText>
    </w:r>
    <w:r>
      <w:fldChar w:fldCharType="separate"/>
    </w:r>
    <w:r w:rsidRPr="004B0D67">
      <w:rPr>
        <w:noProof/>
        <w:lang w:val="ja-JP"/>
      </w:rPr>
      <w:t>-</w:t>
    </w:r>
    <w:r>
      <w:rPr>
        <w:noProof/>
      </w:rPr>
      <w:t xml:space="preserve"> 18 -</w:t>
    </w:r>
    <w:r>
      <w:fldChar w:fldCharType="end"/>
    </w:r>
  </w:p>
  <w:p w:rsidR="004B0D67" w:rsidRDefault="004B0D6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F81" w:rsidRDefault="00E73F8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925" w:rsidRDefault="005A2925">
    <w:pPr>
      <w:pStyle w:val="a7"/>
      <w:jc w:val="center"/>
    </w:pPr>
  </w:p>
  <w:p w:rsidR="00E73F81" w:rsidRDefault="00E73F81" w:rsidP="00E73F81">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B10" w:rsidRDefault="00B74B10">
      <w:r>
        <w:rPr>
          <w:rFonts w:ascii="ＭＳ 明朝" w:cs="Times New Roman"/>
          <w:color w:val="auto"/>
          <w:sz w:val="2"/>
          <w:szCs w:val="2"/>
        </w:rPr>
        <w:continuationSeparator/>
      </w:r>
    </w:p>
  </w:footnote>
  <w:footnote w:type="continuationSeparator" w:id="0">
    <w:p w:rsidR="00B74B10" w:rsidRDefault="00B74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886" w:rsidRPr="00D16886" w:rsidRDefault="00D16886">
    <w:pPr>
      <w:adjustRightInd/>
      <w:spacing w:line="288" w:lineRule="exact"/>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CEA" w:rsidRDefault="00F42CEA">
    <w:pPr>
      <w:pStyle w:val="a5"/>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2ED6"/>
    <w:multiLevelType w:val="hybridMultilevel"/>
    <w:tmpl w:val="8CBEEB04"/>
    <w:lvl w:ilvl="0" w:tplc="61DE071E">
      <w:start w:val="1"/>
      <w:numFmt w:val="decimalEnclosedCircle"/>
      <w:lvlText w:val="%1"/>
      <w:lvlJc w:val="left"/>
      <w:pPr>
        <w:ind w:left="792" w:hanging="360"/>
      </w:pPr>
      <w:rPr>
        <w:rFonts w:cs="ＭＳ Ｐ明朝" w:hint="default"/>
        <w:color w:val="000000"/>
        <w:sz w:val="19"/>
      </w:rPr>
    </w:lvl>
    <w:lvl w:ilvl="1" w:tplc="04090017" w:tentative="1">
      <w:start w:val="1"/>
      <w:numFmt w:val="aiueoFullWidth"/>
      <w:lvlText w:val="(%2)"/>
      <w:lvlJc w:val="left"/>
      <w:pPr>
        <w:ind w:left="1272" w:hanging="420"/>
      </w:pPr>
      <w:rPr>
        <w:rFonts w:cs="Times New Roman"/>
      </w:rPr>
    </w:lvl>
    <w:lvl w:ilvl="2" w:tplc="04090011" w:tentative="1">
      <w:start w:val="1"/>
      <w:numFmt w:val="decimalEnclosedCircle"/>
      <w:lvlText w:val="%3"/>
      <w:lvlJc w:val="left"/>
      <w:pPr>
        <w:ind w:left="1692" w:hanging="420"/>
      </w:pPr>
      <w:rPr>
        <w:rFonts w:cs="Times New Roman"/>
      </w:rPr>
    </w:lvl>
    <w:lvl w:ilvl="3" w:tplc="0409000F" w:tentative="1">
      <w:start w:val="1"/>
      <w:numFmt w:val="decimal"/>
      <w:lvlText w:val="%4."/>
      <w:lvlJc w:val="left"/>
      <w:pPr>
        <w:ind w:left="2112" w:hanging="420"/>
      </w:pPr>
      <w:rPr>
        <w:rFonts w:cs="Times New Roman"/>
      </w:rPr>
    </w:lvl>
    <w:lvl w:ilvl="4" w:tplc="04090017" w:tentative="1">
      <w:start w:val="1"/>
      <w:numFmt w:val="aiueoFullWidth"/>
      <w:lvlText w:val="(%5)"/>
      <w:lvlJc w:val="left"/>
      <w:pPr>
        <w:ind w:left="2532" w:hanging="420"/>
      </w:pPr>
      <w:rPr>
        <w:rFonts w:cs="Times New Roman"/>
      </w:rPr>
    </w:lvl>
    <w:lvl w:ilvl="5" w:tplc="04090011" w:tentative="1">
      <w:start w:val="1"/>
      <w:numFmt w:val="decimalEnclosedCircle"/>
      <w:lvlText w:val="%6"/>
      <w:lvlJc w:val="left"/>
      <w:pPr>
        <w:ind w:left="2952" w:hanging="420"/>
      </w:pPr>
      <w:rPr>
        <w:rFonts w:cs="Times New Roman"/>
      </w:rPr>
    </w:lvl>
    <w:lvl w:ilvl="6" w:tplc="0409000F" w:tentative="1">
      <w:start w:val="1"/>
      <w:numFmt w:val="decimal"/>
      <w:lvlText w:val="%7."/>
      <w:lvlJc w:val="left"/>
      <w:pPr>
        <w:ind w:left="3372" w:hanging="420"/>
      </w:pPr>
      <w:rPr>
        <w:rFonts w:cs="Times New Roman"/>
      </w:rPr>
    </w:lvl>
    <w:lvl w:ilvl="7" w:tplc="04090017" w:tentative="1">
      <w:start w:val="1"/>
      <w:numFmt w:val="aiueoFullWidth"/>
      <w:lvlText w:val="(%8)"/>
      <w:lvlJc w:val="left"/>
      <w:pPr>
        <w:ind w:left="3792" w:hanging="420"/>
      </w:pPr>
      <w:rPr>
        <w:rFonts w:cs="Times New Roman"/>
      </w:rPr>
    </w:lvl>
    <w:lvl w:ilvl="8" w:tplc="04090011" w:tentative="1">
      <w:start w:val="1"/>
      <w:numFmt w:val="decimalEnclosedCircle"/>
      <w:lvlText w:val="%9"/>
      <w:lvlJc w:val="left"/>
      <w:pPr>
        <w:ind w:left="4212" w:hanging="420"/>
      </w:pPr>
      <w:rPr>
        <w:rFonts w:cs="Times New Roman"/>
      </w:rPr>
    </w:lvl>
  </w:abstractNum>
  <w:abstractNum w:abstractNumId="1" w15:restartNumberingAfterBreak="0">
    <w:nsid w:val="1FBF1615"/>
    <w:multiLevelType w:val="hybridMultilevel"/>
    <w:tmpl w:val="CF3A9734"/>
    <w:lvl w:ilvl="0" w:tplc="5DA8673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2C05B68"/>
    <w:multiLevelType w:val="hybridMultilevel"/>
    <w:tmpl w:val="49F004EA"/>
    <w:lvl w:ilvl="0" w:tplc="549EBCE6">
      <w:start w:val="1"/>
      <w:numFmt w:val="decimalFullWidth"/>
      <w:lvlText w:val="（%1）"/>
      <w:lvlJc w:val="left"/>
      <w:pPr>
        <w:ind w:left="1440" w:hanging="72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3" w15:restartNumberingAfterBreak="0">
    <w:nsid w:val="5EEF5440"/>
    <w:multiLevelType w:val="hybridMultilevel"/>
    <w:tmpl w:val="51662978"/>
    <w:lvl w:ilvl="0" w:tplc="FCAE4D20">
      <w:numFmt w:val="bullet"/>
      <w:lvlText w:val="・"/>
      <w:lvlJc w:val="left"/>
      <w:pPr>
        <w:ind w:left="792" w:hanging="360"/>
      </w:pPr>
      <w:rPr>
        <w:rFonts w:ascii="ＭＳ 明朝" w:eastAsia="ＭＳ 明朝" w:hAnsi="ＭＳ 明朝"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62"/>
  <w:hyphenationZone w:val="0"/>
  <w:drawingGridHorizontalSpacing w:val="120"/>
  <w:drawingGridVerticalSpacing w:val="363"/>
  <w:displayHorizontalDrawingGridEvery w:val="0"/>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DD9"/>
    <w:rsid w:val="000100B9"/>
    <w:rsid w:val="00012263"/>
    <w:rsid w:val="00020D22"/>
    <w:rsid w:val="00052B34"/>
    <w:rsid w:val="00053946"/>
    <w:rsid w:val="0005492E"/>
    <w:rsid w:val="000816F9"/>
    <w:rsid w:val="000838B5"/>
    <w:rsid w:val="000904D3"/>
    <w:rsid w:val="00091F7D"/>
    <w:rsid w:val="00094AC2"/>
    <w:rsid w:val="00097182"/>
    <w:rsid w:val="00097908"/>
    <w:rsid w:val="000C1127"/>
    <w:rsid w:val="000C1135"/>
    <w:rsid w:val="000C6425"/>
    <w:rsid w:val="000E0028"/>
    <w:rsid w:val="000F44D6"/>
    <w:rsid w:val="000F4CE7"/>
    <w:rsid w:val="000F53D8"/>
    <w:rsid w:val="000F68CB"/>
    <w:rsid w:val="00122D65"/>
    <w:rsid w:val="00123F60"/>
    <w:rsid w:val="00126D42"/>
    <w:rsid w:val="00142660"/>
    <w:rsid w:val="001537F7"/>
    <w:rsid w:val="00153803"/>
    <w:rsid w:val="00154BE3"/>
    <w:rsid w:val="001566C6"/>
    <w:rsid w:val="00165E37"/>
    <w:rsid w:val="00166949"/>
    <w:rsid w:val="00173682"/>
    <w:rsid w:val="00184F7F"/>
    <w:rsid w:val="00193C1A"/>
    <w:rsid w:val="00196CEE"/>
    <w:rsid w:val="001971A6"/>
    <w:rsid w:val="001A4899"/>
    <w:rsid w:val="001A708F"/>
    <w:rsid w:val="001D6110"/>
    <w:rsid w:val="001E0FDB"/>
    <w:rsid w:val="001E107A"/>
    <w:rsid w:val="001F01B5"/>
    <w:rsid w:val="001F1701"/>
    <w:rsid w:val="002015F2"/>
    <w:rsid w:val="00202FB7"/>
    <w:rsid w:val="00205C4A"/>
    <w:rsid w:val="00237726"/>
    <w:rsid w:val="0026043C"/>
    <w:rsid w:val="002761E5"/>
    <w:rsid w:val="002A7C29"/>
    <w:rsid w:val="002B3C82"/>
    <w:rsid w:val="002C4119"/>
    <w:rsid w:val="002C450F"/>
    <w:rsid w:val="002D3D4F"/>
    <w:rsid w:val="002E7822"/>
    <w:rsid w:val="002F4521"/>
    <w:rsid w:val="002F5996"/>
    <w:rsid w:val="002F70C3"/>
    <w:rsid w:val="003079AD"/>
    <w:rsid w:val="00312CBB"/>
    <w:rsid w:val="003158B9"/>
    <w:rsid w:val="00341D70"/>
    <w:rsid w:val="00341EEC"/>
    <w:rsid w:val="0034226B"/>
    <w:rsid w:val="00345B47"/>
    <w:rsid w:val="00355504"/>
    <w:rsid w:val="0037294A"/>
    <w:rsid w:val="00372B95"/>
    <w:rsid w:val="003849D7"/>
    <w:rsid w:val="003910E5"/>
    <w:rsid w:val="003936F6"/>
    <w:rsid w:val="00394D94"/>
    <w:rsid w:val="003A2714"/>
    <w:rsid w:val="003C1436"/>
    <w:rsid w:val="003D2CAA"/>
    <w:rsid w:val="003E0004"/>
    <w:rsid w:val="0041349D"/>
    <w:rsid w:val="00422D2E"/>
    <w:rsid w:val="00430528"/>
    <w:rsid w:val="00433D30"/>
    <w:rsid w:val="004414E8"/>
    <w:rsid w:val="00455ECE"/>
    <w:rsid w:val="0046769E"/>
    <w:rsid w:val="004776B0"/>
    <w:rsid w:val="004903F1"/>
    <w:rsid w:val="00492586"/>
    <w:rsid w:val="00493CA2"/>
    <w:rsid w:val="004A72E3"/>
    <w:rsid w:val="004B0D67"/>
    <w:rsid w:val="004C1A96"/>
    <w:rsid w:val="004E3FFA"/>
    <w:rsid w:val="004F3BA6"/>
    <w:rsid w:val="004F3E6E"/>
    <w:rsid w:val="00503CAD"/>
    <w:rsid w:val="00511224"/>
    <w:rsid w:val="005163DD"/>
    <w:rsid w:val="00523D4C"/>
    <w:rsid w:val="00527F97"/>
    <w:rsid w:val="0053615D"/>
    <w:rsid w:val="00537FD5"/>
    <w:rsid w:val="005417A1"/>
    <w:rsid w:val="00542918"/>
    <w:rsid w:val="00551F3D"/>
    <w:rsid w:val="00562421"/>
    <w:rsid w:val="0056771A"/>
    <w:rsid w:val="005715BF"/>
    <w:rsid w:val="005871C7"/>
    <w:rsid w:val="005A2925"/>
    <w:rsid w:val="005A352D"/>
    <w:rsid w:val="005B3AA9"/>
    <w:rsid w:val="005B5722"/>
    <w:rsid w:val="005C7DE2"/>
    <w:rsid w:val="005E429A"/>
    <w:rsid w:val="005F3514"/>
    <w:rsid w:val="005F3CAB"/>
    <w:rsid w:val="00611239"/>
    <w:rsid w:val="0061264A"/>
    <w:rsid w:val="0061283D"/>
    <w:rsid w:val="0061756C"/>
    <w:rsid w:val="00621682"/>
    <w:rsid w:val="0064034D"/>
    <w:rsid w:val="00644470"/>
    <w:rsid w:val="006665ED"/>
    <w:rsid w:val="006751A8"/>
    <w:rsid w:val="006808B1"/>
    <w:rsid w:val="00682DB7"/>
    <w:rsid w:val="00684128"/>
    <w:rsid w:val="00686643"/>
    <w:rsid w:val="00697A09"/>
    <w:rsid w:val="006A15ED"/>
    <w:rsid w:val="006B0259"/>
    <w:rsid w:val="006B7315"/>
    <w:rsid w:val="006C0074"/>
    <w:rsid w:val="006C600E"/>
    <w:rsid w:val="006D26CC"/>
    <w:rsid w:val="006D6A20"/>
    <w:rsid w:val="006D6A90"/>
    <w:rsid w:val="006E0D1C"/>
    <w:rsid w:val="006E7411"/>
    <w:rsid w:val="006E7B9E"/>
    <w:rsid w:val="00702874"/>
    <w:rsid w:val="00706CCD"/>
    <w:rsid w:val="00717675"/>
    <w:rsid w:val="007249D6"/>
    <w:rsid w:val="0072702E"/>
    <w:rsid w:val="007501D3"/>
    <w:rsid w:val="007625AF"/>
    <w:rsid w:val="00770830"/>
    <w:rsid w:val="00775DA3"/>
    <w:rsid w:val="00781207"/>
    <w:rsid w:val="007820D3"/>
    <w:rsid w:val="0079343F"/>
    <w:rsid w:val="00795F78"/>
    <w:rsid w:val="007B33F5"/>
    <w:rsid w:val="007D49BF"/>
    <w:rsid w:val="007D58C1"/>
    <w:rsid w:val="007E1613"/>
    <w:rsid w:val="007F3612"/>
    <w:rsid w:val="007F72CA"/>
    <w:rsid w:val="00814830"/>
    <w:rsid w:val="00816A3E"/>
    <w:rsid w:val="00837A03"/>
    <w:rsid w:val="008419B1"/>
    <w:rsid w:val="00844EDC"/>
    <w:rsid w:val="008539B5"/>
    <w:rsid w:val="008555C4"/>
    <w:rsid w:val="00862B4E"/>
    <w:rsid w:val="00862EAA"/>
    <w:rsid w:val="00864764"/>
    <w:rsid w:val="00864AC2"/>
    <w:rsid w:val="00882B2F"/>
    <w:rsid w:val="00894AED"/>
    <w:rsid w:val="008A4A11"/>
    <w:rsid w:val="008B40F3"/>
    <w:rsid w:val="008B4A53"/>
    <w:rsid w:val="008B6568"/>
    <w:rsid w:val="008B6C3A"/>
    <w:rsid w:val="008C132E"/>
    <w:rsid w:val="008D33C4"/>
    <w:rsid w:val="008E0F74"/>
    <w:rsid w:val="008E1505"/>
    <w:rsid w:val="008E17A5"/>
    <w:rsid w:val="008E3584"/>
    <w:rsid w:val="00903C51"/>
    <w:rsid w:val="009060D5"/>
    <w:rsid w:val="00913C4B"/>
    <w:rsid w:val="00914486"/>
    <w:rsid w:val="009252D3"/>
    <w:rsid w:val="0092578D"/>
    <w:rsid w:val="0094014B"/>
    <w:rsid w:val="00942A3A"/>
    <w:rsid w:val="00945AB9"/>
    <w:rsid w:val="00950E72"/>
    <w:rsid w:val="00955026"/>
    <w:rsid w:val="00962728"/>
    <w:rsid w:val="00970915"/>
    <w:rsid w:val="00983909"/>
    <w:rsid w:val="00985E3D"/>
    <w:rsid w:val="009969B2"/>
    <w:rsid w:val="00996DF3"/>
    <w:rsid w:val="009A0256"/>
    <w:rsid w:val="009A15A5"/>
    <w:rsid w:val="009B3C40"/>
    <w:rsid w:val="009C4AEF"/>
    <w:rsid w:val="009D1F40"/>
    <w:rsid w:val="009D4F2E"/>
    <w:rsid w:val="009E6D83"/>
    <w:rsid w:val="009F0D20"/>
    <w:rsid w:val="00A03DF1"/>
    <w:rsid w:val="00A10668"/>
    <w:rsid w:val="00A13D13"/>
    <w:rsid w:val="00A17FF2"/>
    <w:rsid w:val="00A363BB"/>
    <w:rsid w:val="00A42E64"/>
    <w:rsid w:val="00A45525"/>
    <w:rsid w:val="00A47AFE"/>
    <w:rsid w:val="00A503AF"/>
    <w:rsid w:val="00A73444"/>
    <w:rsid w:val="00A7563B"/>
    <w:rsid w:val="00A80924"/>
    <w:rsid w:val="00A9435F"/>
    <w:rsid w:val="00A96A2E"/>
    <w:rsid w:val="00AA657D"/>
    <w:rsid w:val="00AB0DA0"/>
    <w:rsid w:val="00AB19F3"/>
    <w:rsid w:val="00AB42F7"/>
    <w:rsid w:val="00AC1B05"/>
    <w:rsid w:val="00AC4A45"/>
    <w:rsid w:val="00AE3570"/>
    <w:rsid w:val="00AE6CF6"/>
    <w:rsid w:val="00AF1393"/>
    <w:rsid w:val="00AF2085"/>
    <w:rsid w:val="00AF61C9"/>
    <w:rsid w:val="00B00DD3"/>
    <w:rsid w:val="00B0379F"/>
    <w:rsid w:val="00B11E3A"/>
    <w:rsid w:val="00B12E8D"/>
    <w:rsid w:val="00B26DE2"/>
    <w:rsid w:val="00B277D0"/>
    <w:rsid w:val="00B40470"/>
    <w:rsid w:val="00B40685"/>
    <w:rsid w:val="00B54DA3"/>
    <w:rsid w:val="00B61E1A"/>
    <w:rsid w:val="00B64D0A"/>
    <w:rsid w:val="00B74B10"/>
    <w:rsid w:val="00BA6565"/>
    <w:rsid w:val="00BC2A55"/>
    <w:rsid w:val="00BC7DE5"/>
    <w:rsid w:val="00BD7039"/>
    <w:rsid w:val="00BE7DD9"/>
    <w:rsid w:val="00C0197A"/>
    <w:rsid w:val="00C040CA"/>
    <w:rsid w:val="00C1208C"/>
    <w:rsid w:val="00C1308E"/>
    <w:rsid w:val="00C15770"/>
    <w:rsid w:val="00C16510"/>
    <w:rsid w:val="00C176D5"/>
    <w:rsid w:val="00C20D2D"/>
    <w:rsid w:val="00C21607"/>
    <w:rsid w:val="00C259A1"/>
    <w:rsid w:val="00C263CA"/>
    <w:rsid w:val="00C30C74"/>
    <w:rsid w:val="00C32A66"/>
    <w:rsid w:val="00C53483"/>
    <w:rsid w:val="00C8208D"/>
    <w:rsid w:val="00CA314C"/>
    <w:rsid w:val="00CA795D"/>
    <w:rsid w:val="00CA7AB4"/>
    <w:rsid w:val="00CB4144"/>
    <w:rsid w:val="00CC034D"/>
    <w:rsid w:val="00CC268D"/>
    <w:rsid w:val="00CD4FCF"/>
    <w:rsid w:val="00CE0193"/>
    <w:rsid w:val="00CE06B2"/>
    <w:rsid w:val="00CE0F4D"/>
    <w:rsid w:val="00CF2C47"/>
    <w:rsid w:val="00CF496A"/>
    <w:rsid w:val="00D10D43"/>
    <w:rsid w:val="00D16886"/>
    <w:rsid w:val="00D30153"/>
    <w:rsid w:val="00D42A88"/>
    <w:rsid w:val="00D449F5"/>
    <w:rsid w:val="00D45CE8"/>
    <w:rsid w:val="00D5320A"/>
    <w:rsid w:val="00D56010"/>
    <w:rsid w:val="00D73DDD"/>
    <w:rsid w:val="00D86060"/>
    <w:rsid w:val="00D92275"/>
    <w:rsid w:val="00DA2011"/>
    <w:rsid w:val="00DB276E"/>
    <w:rsid w:val="00DB3689"/>
    <w:rsid w:val="00DB50DE"/>
    <w:rsid w:val="00DC36E7"/>
    <w:rsid w:val="00DE0CF0"/>
    <w:rsid w:val="00DE429B"/>
    <w:rsid w:val="00DE769B"/>
    <w:rsid w:val="00DF0118"/>
    <w:rsid w:val="00DF1F22"/>
    <w:rsid w:val="00DF4525"/>
    <w:rsid w:val="00DF4A53"/>
    <w:rsid w:val="00E069EF"/>
    <w:rsid w:val="00E20A25"/>
    <w:rsid w:val="00E44B7B"/>
    <w:rsid w:val="00E475CF"/>
    <w:rsid w:val="00E55530"/>
    <w:rsid w:val="00E55F76"/>
    <w:rsid w:val="00E63234"/>
    <w:rsid w:val="00E63C61"/>
    <w:rsid w:val="00E700C3"/>
    <w:rsid w:val="00E73F81"/>
    <w:rsid w:val="00E744E5"/>
    <w:rsid w:val="00EB596B"/>
    <w:rsid w:val="00EC3952"/>
    <w:rsid w:val="00EE29A3"/>
    <w:rsid w:val="00F00094"/>
    <w:rsid w:val="00F10C65"/>
    <w:rsid w:val="00F11AFF"/>
    <w:rsid w:val="00F22AC1"/>
    <w:rsid w:val="00F25284"/>
    <w:rsid w:val="00F36D8F"/>
    <w:rsid w:val="00F42CEA"/>
    <w:rsid w:val="00F562E3"/>
    <w:rsid w:val="00F62F94"/>
    <w:rsid w:val="00F632CC"/>
    <w:rsid w:val="00F762F4"/>
    <w:rsid w:val="00F824E2"/>
    <w:rsid w:val="00F82D70"/>
    <w:rsid w:val="00F93CDC"/>
    <w:rsid w:val="00F960C5"/>
    <w:rsid w:val="00FF214A"/>
    <w:rsid w:val="00FF4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04A93A4"/>
  <w14:defaultImageDpi w14:val="0"/>
  <w15:docId w15:val="{6B3F351C-866F-4EDF-8AD0-098102197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vertAlign w:val="superscript"/>
    </w:rPr>
  </w:style>
  <w:style w:type="character" w:customStyle="1" w:styleId="a4">
    <w:name w:val="脚注ｴﾘｱ(標準)"/>
    <w:uiPriority w:val="99"/>
  </w:style>
  <w:style w:type="paragraph" w:styleId="a5">
    <w:name w:val="header"/>
    <w:basedOn w:val="a"/>
    <w:link w:val="a6"/>
    <w:uiPriority w:val="99"/>
    <w:unhideWhenUsed/>
    <w:rsid w:val="00BE7DD9"/>
    <w:pPr>
      <w:tabs>
        <w:tab w:val="center" w:pos="4252"/>
        <w:tab w:val="right" w:pos="8504"/>
      </w:tabs>
      <w:snapToGrid w:val="0"/>
    </w:pPr>
  </w:style>
  <w:style w:type="character" w:customStyle="1" w:styleId="a6">
    <w:name w:val="ヘッダー (文字)"/>
    <w:basedOn w:val="a0"/>
    <w:link w:val="a5"/>
    <w:uiPriority w:val="99"/>
    <w:locked/>
    <w:rsid w:val="00BE7DD9"/>
    <w:rPr>
      <w:rFonts w:cs="ＭＳ 明朝"/>
      <w:color w:val="000000"/>
      <w:kern w:val="0"/>
      <w:sz w:val="24"/>
      <w:szCs w:val="24"/>
    </w:rPr>
  </w:style>
  <w:style w:type="paragraph" w:styleId="a7">
    <w:name w:val="footer"/>
    <w:basedOn w:val="a"/>
    <w:link w:val="a8"/>
    <w:uiPriority w:val="99"/>
    <w:unhideWhenUsed/>
    <w:rsid w:val="00BE7DD9"/>
    <w:pPr>
      <w:tabs>
        <w:tab w:val="center" w:pos="4252"/>
        <w:tab w:val="right" w:pos="8504"/>
      </w:tabs>
      <w:snapToGrid w:val="0"/>
    </w:pPr>
  </w:style>
  <w:style w:type="character" w:customStyle="1" w:styleId="a8">
    <w:name w:val="フッター (文字)"/>
    <w:basedOn w:val="a0"/>
    <w:link w:val="a7"/>
    <w:uiPriority w:val="99"/>
    <w:locked/>
    <w:rsid w:val="00BE7DD9"/>
    <w:rPr>
      <w:rFonts w:cs="ＭＳ 明朝"/>
      <w:color w:val="000000"/>
      <w:kern w:val="0"/>
      <w:sz w:val="24"/>
      <w:szCs w:val="24"/>
    </w:rPr>
  </w:style>
  <w:style w:type="paragraph" w:styleId="a9">
    <w:name w:val="Balloon Text"/>
    <w:basedOn w:val="a"/>
    <w:link w:val="aa"/>
    <w:uiPriority w:val="99"/>
    <w:semiHidden/>
    <w:unhideWhenUsed/>
    <w:rsid w:val="00BE7DD9"/>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BE7DD9"/>
    <w:rPr>
      <w:rFonts w:asciiTheme="majorHAnsi" w:eastAsiaTheme="majorEastAsia" w:hAnsiTheme="majorHAnsi" w:cs="Times New Roman"/>
      <w:color w:val="000000"/>
      <w:kern w:val="0"/>
      <w:sz w:val="18"/>
      <w:szCs w:val="18"/>
    </w:rPr>
  </w:style>
  <w:style w:type="paragraph" w:styleId="ab">
    <w:name w:val="List Paragraph"/>
    <w:basedOn w:val="a"/>
    <w:uiPriority w:val="34"/>
    <w:qFormat/>
    <w:rsid w:val="00B26DE2"/>
    <w:pPr>
      <w:adjustRightInd/>
      <w:ind w:leftChars="400" w:left="840"/>
      <w:textAlignment w:val="auto"/>
    </w:pPr>
    <w:rPr>
      <w:rFonts w:ascii="Century" w:eastAsia="ＭＳ ゴシック" w:hAnsi="Century" w:cs="Times New Roman"/>
      <w:color w:val="auto"/>
      <w:kern w:val="2"/>
      <w:szCs w:val="22"/>
    </w:rPr>
  </w:style>
  <w:style w:type="paragraph" w:customStyle="1" w:styleId="ac">
    <w:name w:val="スタイル"/>
    <w:rsid w:val="00CC268D"/>
    <w:pPr>
      <w:widowControl w:val="0"/>
      <w:autoSpaceDE w:val="0"/>
      <w:autoSpaceDN w:val="0"/>
      <w:adjustRightInd w:val="0"/>
    </w:pPr>
    <w:rPr>
      <w:rFonts w:ascii="ＭＳ Ｐ明朝" w:eastAsia="ＭＳ Ｐ明朝" w:hAnsi="Century" w:cs="ＭＳ Ｐ明朝"/>
      <w:kern w:val="0"/>
      <w:sz w:val="24"/>
      <w:szCs w:val="24"/>
    </w:rPr>
  </w:style>
  <w:style w:type="paragraph" w:styleId="ad">
    <w:name w:val="Note Heading"/>
    <w:basedOn w:val="a"/>
    <w:next w:val="a"/>
    <w:link w:val="ae"/>
    <w:uiPriority w:val="99"/>
    <w:unhideWhenUsed/>
    <w:rsid w:val="001D6110"/>
    <w:pPr>
      <w:adjustRightInd/>
      <w:jc w:val="center"/>
      <w:textAlignment w:val="auto"/>
    </w:pPr>
    <w:rPr>
      <w:rFonts w:ascii="Century" w:eastAsia="ＭＳ ゴシック" w:hAnsi="Century" w:cs="Times New Roman"/>
      <w:color w:val="auto"/>
      <w:kern w:val="2"/>
      <w:szCs w:val="22"/>
    </w:rPr>
  </w:style>
  <w:style w:type="character" w:customStyle="1" w:styleId="ae">
    <w:name w:val="記 (文字)"/>
    <w:basedOn w:val="a0"/>
    <w:link w:val="ad"/>
    <w:uiPriority w:val="99"/>
    <w:locked/>
    <w:rsid w:val="001D6110"/>
    <w:rPr>
      <w:rFonts w:ascii="Century" w:eastAsia="ＭＳ ゴシック" w:hAnsi="Century" w:cs="Times New Roman"/>
      <w:sz w:val="22"/>
      <w:szCs w:val="22"/>
    </w:rPr>
  </w:style>
  <w:style w:type="paragraph" w:styleId="af">
    <w:name w:val="No Spacing"/>
    <w:uiPriority w:val="1"/>
    <w:qFormat/>
    <w:rsid w:val="00345B47"/>
    <w:pPr>
      <w:widowControl w:val="0"/>
      <w:adjustRightInd w:val="0"/>
      <w:jc w:val="both"/>
      <w:textAlignment w:val="baseline"/>
    </w:pPr>
    <w:rPr>
      <w:rFonts w:cs="ＭＳ 明朝"/>
      <w:color w:val="000000"/>
      <w:kern w:val="0"/>
      <w:sz w:val="24"/>
      <w:szCs w:val="24"/>
    </w:rPr>
  </w:style>
  <w:style w:type="character" w:styleId="af0">
    <w:name w:val="annotation reference"/>
    <w:basedOn w:val="a0"/>
    <w:uiPriority w:val="99"/>
    <w:rsid w:val="005F3CAB"/>
    <w:rPr>
      <w:rFonts w:cs="Times New Roman"/>
      <w:sz w:val="18"/>
      <w:szCs w:val="18"/>
    </w:rPr>
  </w:style>
  <w:style w:type="paragraph" w:styleId="af1">
    <w:name w:val="annotation text"/>
    <w:basedOn w:val="a"/>
    <w:link w:val="af2"/>
    <w:uiPriority w:val="99"/>
    <w:rsid w:val="005F3CAB"/>
    <w:pPr>
      <w:jc w:val="left"/>
    </w:pPr>
  </w:style>
  <w:style w:type="character" w:customStyle="1" w:styleId="af2">
    <w:name w:val="コメント文字列 (文字)"/>
    <w:basedOn w:val="a0"/>
    <w:link w:val="af1"/>
    <w:uiPriority w:val="99"/>
    <w:locked/>
    <w:rsid w:val="005F3CAB"/>
    <w:rPr>
      <w:rFonts w:cs="ＭＳ 明朝"/>
      <w:color w:val="000000"/>
      <w:kern w:val="0"/>
      <w:sz w:val="24"/>
      <w:szCs w:val="24"/>
    </w:rPr>
  </w:style>
  <w:style w:type="paragraph" w:styleId="af3">
    <w:name w:val="annotation subject"/>
    <w:basedOn w:val="af1"/>
    <w:next w:val="af1"/>
    <w:link w:val="af4"/>
    <w:uiPriority w:val="99"/>
    <w:rsid w:val="005F3CAB"/>
    <w:rPr>
      <w:b/>
      <w:bCs/>
    </w:rPr>
  </w:style>
  <w:style w:type="character" w:customStyle="1" w:styleId="af4">
    <w:name w:val="コメント内容 (文字)"/>
    <w:basedOn w:val="af2"/>
    <w:link w:val="af3"/>
    <w:uiPriority w:val="99"/>
    <w:locked/>
    <w:rsid w:val="005F3CAB"/>
    <w:rPr>
      <w:rFonts w:cs="ＭＳ 明朝"/>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9C94-ACC7-4429-B861-939677C3C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555</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堀脇 駿作(horiwaki-shunsaku.fo7)</cp:lastModifiedBy>
  <cp:revision>5</cp:revision>
  <cp:lastPrinted>2020-01-09T04:37:00Z</cp:lastPrinted>
  <dcterms:created xsi:type="dcterms:W3CDTF">2021-01-29T12:56:00Z</dcterms:created>
  <dcterms:modified xsi:type="dcterms:W3CDTF">2022-01-06T02:07:00Z</dcterms:modified>
</cp:coreProperties>
</file>